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892D2" w14:textId="77777777" w:rsidR="00C055E5" w:rsidRDefault="00C055E5" w:rsidP="00C244AF">
      <w:pPr>
        <w:ind w:firstLine="1021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MINUTES OF A</w:t>
      </w:r>
      <w:r w:rsidRPr="00E0039F">
        <w:rPr>
          <w:rFonts w:asciiTheme="minorHAnsi" w:hAnsiTheme="minorHAnsi" w:cs="Arial"/>
          <w:b/>
          <w:sz w:val="24"/>
          <w:szCs w:val="24"/>
        </w:rPr>
        <w:t xml:space="preserve"> MEETING OF </w:t>
      </w:r>
      <w:r>
        <w:rPr>
          <w:rFonts w:asciiTheme="minorHAnsi" w:hAnsiTheme="minorHAnsi" w:cs="Arial"/>
          <w:b/>
          <w:sz w:val="24"/>
          <w:szCs w:val="24"/>
        </w:rPr>
        <w:t>THE PLANNING COMMITTEE</w:t>
      </w:r>
    </w:p>
    <w:p w14:paraId="028892D3" w14:textId="77777777" w:rsidR="00C055E5" w:rsidRPr="00E0039F" w:rsidRDefault="00C055E5" w:rsidP="00C055E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E0039F">
        <w:rPr>
          <w:rFonts w:asciiTheme="minorHAnsi" w:hAnsiTheme="minorHAnsi" w:cs="Arial"/>
          <w:b/>
          <w:sz w:val="24"/>
          <w:szCs w:val="24"/>
        </w:rPr>
        <w:t>GORING ON THAMES PARISH COUNCIL</w:t>
      </w:r>
    </w:p>
    <w:p w14:paraId="028892D4" w14:textId="108C21E3" w:rsidR="00C055E5" w:rsidRPr="00E0039F" w:rsidRDefault="00C055E5" w:rsidP="00C055E5">
      <w:pPr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Old Jubilee Fire Station, Red Cross Road, </w:t>
      </w:r>
      <w:r w:rsidRPr="00E0039F">
        <w:rPr>
          <w:rFonts w:asciiTheme="minorHAnsi" w:hAnsiTheme="minorHAnsi" w:cs="Arial"/>
          <w:b/>
          <w:sz w:val="24"/>
          <w:szCs w:val="24"/>
        </w:rPr>
        <w:t xml:space="preserve">Goring 7.30pm </w:t>
      </w:r>
      <w:r>
        <w:rPr>
          <w:rFonts w:asciiTheme="minorHAnsi" w:hAnsiTheme="minorHAnsi" w:cs="Arial"/>
          <w:b/>
          <w:sz w:val="24"/>
          <w:szCs w:val="24"/>
        </w:rPr>
        <w:t>Tuesday</w:t>
      </w:r>
      <w:r w:rsidRPr="00E0039F">
        <w:rPr>
          <w:rFonts w:asciiTheme="minorHAnsi" w:hAnsiTheme="minorHAnsi" w:cs="Arial"/>
          <w:b/>
          <w:sz w:val="24"/>
          <w:szCs w:val="24"/>
        </w:rPr>
        <w:t xml:space="preserve"> </w:t>
      </w:r>
      <w:r w:rsidR="002449E6">
        <w:rPr>
          <w:rFonts w:asciiTheme="minorHAnsi" w:hAnsiTheme="minorHAnsi" w:cs="Arial"/>
          <w:b/>
          <w:sz w:val="24"/>
          <w:szCs w:val="24"/>
        </w:rPr>
        <w:t>2</w:t>
      </w:r>
      <w:r w:rsidR="006750FF">
        <w:rPr>
          <w:rFonts w:asciiTheme="minorHAnsi" w:hAnsiTheme="minorHAnsi" w:cs="Arial"/>
          <w:b/>
          <w:sz w:val="24"/>
          <w:szCs w:val="24"/>
        </w:rPr>
        <w:t>4</w:t>
      </w:r>
      <w:r w:rsidR="00D63AFC">
        <w:rPr>
          <w:rFonts w:asciiTheme="minorHAnsi" w:hAnsiTheme="minorHAnsi" w:cs="Arial"/>
          <w:b/>
          <w:sz w:val="24"/>
          <w:szCs w:val="24"/>
        </w:rPr>
        <w:t xml:space="preserve"> </w:t>
      </w:r>
      <w:r w:rsidR="006750FF">
        <w:rPr>
          <w:rFonts w:asciiTheme="minorHAnsi" w:hAnsiTheme="minorHAnsi" w:cs="Arial"/>
          <w:b/>
          <w:sz w:val="24"/>
          <w:szCs w:val="24"/>
        </w:rPr>
        <w:t>September</w:t>
      </w:r>
      <w:r w:rsidR="00946550">
        <w:rPr>
          <w:rFonts w:asciiTheme="minorHAnsi" w:hAnsiTheme="minorHAnsi" w:cs="Arial"/>
          <w:b/>
          <w:sz w:val="24"/>
          <w:szCs w:val="24"/>
        </w:rPr>
        <w:t xml:space="preserve"> 2019</w:t>
      </w:r>
    </w:p>
    <w:p w14:paraId="028892D5" w14:textId="77777777" w:rsidR="00C055E5" w:rsidRPr="00E0039F" w:rsidRDefault="00C055E5" w:rsidP="00C055E5">
      <w:pPr>
        <w:rPr>
          <w:rFonts w:asciiTheme="minorHAnsi" w:hAnsiTheme="minorHAnsi" w:cs="Arial"/>
          <w:sz w:val="22"/>
          <w:szCs w:val="22"/>
        </w:rPr>
      </w:pPr>
    </w:p>
    <w:p w14:paraId="028892D6" w14:textId="77777777" w:rsidR="00C055E5" w:rsidRPr="00E0039F" w:rsidRDefault="00C055E5" w:rsidP="00C055E5">
      <w:pPr>
        <w:rPr>
          <w:rFonts w:asciiTheme="minorHAnsi" w:hAnsiTheme="minorHAnsi" w:cs="Arial"/>
          <w:sz w:val="22"/>
          <w:szCs w:val="22"/>
        </w:rPr>
      </w:pPr>
      <w:r w:rsidRPr="00E0039F">
        <w:rPr>
          <w:rFonts w:asciiTheme="minorHAnsi" w:hAnsiTheme="minorHAnsi" w:cs="Arial"/>
          <w:b/>
          <w:sz w:val="22"/>
          <w:szCs w:val="22"/>
        </w:rPr>
        <w:t>Members Present:</w:t>
      </w:r>
    </w:p>
    <w:p w14:paraId="028892D7" w14:textId="0D1640BE" w:rsidR="00C055E5" w:rsidRDefault="00C055E5" w:rsidP="00C055E5">
      <w:pPr>
        <w:rPr>
          <w:rFonts w:asciiTheme="minorHAnsi" w:hAnsiTheme="minorHAnsi" w:cs="Arial"/>
          <w:sz w:val="22"/>
          <w:szCs w:val="22"/>
        </w:rPr>
      </w:pPr>
      <w:r w:rsidRPr="00E0039F">
        <w:rPr>
          <w:rFonts w:asciiTheme="minorHAnsi" w:hAnsiTheme="minorHAnsi" w:cs="Arial"/>
          <w:sz w:val="22"/>
          <w:szCs w:val="22"/>
        </w:rPr>
        <w:t>Chairman</w:t>
      </w:r>
      <w:r w:rsidRPr="00E0039F">
        <w:rPr>
          <w:rFonts w:asciiTheme="minorHAnsi" w:hAnsiTheme="minorHAnsi" w:cs="Arial"/>
          <w:sz w:val="22"/>
          <w:szCs w:val="22"/>
        </w:rPr>
        <w:tab/>
      </w:r>
      <w:r w:rsidRPr="00E0039F">
        <w:rPr>
          <w:rFonts w:asciiTheme="minorHAnsi" w:hAnsiTheme="minorHAnsi" w:cs="Arial"/>
          <w:sz w:val="22"/>
          <w:szCs w:val="22"/>
        </w:rPr>
        <w:tab/>
      </w:r>
      <w:r w:rsidR="006750FF">
        <w:rPr>
          <w:rFonts w:asciiTheme="minorHAnsi" w:hAnsiTheme="minorHAnsi" w:cs="Arial"/>
          <w:sz w:val="22"/>
          <w:szCs w:val="22"/>
        </w:rPr>
        <w:t>Matthew Brown</w:t>
      </w:r>
      <w:r w:rsidR="007461C7">
        <w:rPr>
          <w:rFonts w:asciiTheme="minorHAnsi" w:hAnsiTheme="minorHAnsi" w:cs="Arial"/>
          <w:sz w:val="22"/>
          <w:szCs w:val="22"/>
        </w:rPr>
        <w:t xml:space="preserve"> (</w:t>
      </w:r>
      <w:r w:rsidR="006750FF">
        <w:rPr>
          <w:rFonts w:asciiTheme="minorHAnsi" w:hAnsiTheme="minorHAnsi" w:cs="Arial"/>
          <w:sz w:val="22"/>
          <w:szCs w:val="22"/>
        </w:rPr>
        <w:t>MBr</w:t>
      </w:r>
      <w:r w:rsidR="007461C7">
        <w:rPr>
          <w:rFonts w:asciiTheme="minorHAnsi" w:hAnsiTheme="minorHAnsi" w:cs="Arial"/>
          <w:sz w:val="22"/>
          <w:szCs w:val="22"/>
        </w:rPr>
        <w:t>)</w:t>
      </w:r>
    </w:p>
    <w:p w14:paraId="507D1F10" w14:textId="77777777" w:rsidR="0062538E" w:rsidRDefault="00C055E5" w:rsidP="0062538E">
      <w:pPr>
        <w:rPr>
          <w:rFonts w:asciiTheme="minorHAnsi" w:hAnsiTheme="minorHAnsi" w:cs="Arial"/>
          <w:sz w:val="22"/>
          <w:szCs w:val="22"/>
        </w:rPr>
      </w:pPr>
      <w:r w:rsidRPr="00E0039F">
        <w:rPr>
          <w:rFonts w:asciiTheme="minorHAnsi" w:hAnsiTheme="minorHAnsi" w:cs="Arial"/>
          <w:sz w:val="22"/>
          <w:szCs w:val="22"/>
        </w:rPr>
        <w:t>Members</w:t>
      </w:r>
      <w:r w:rsidRPr="00E0039F">
        <w:rPr>
          <w:rFonts w:asciiTheme="minorHAnsi" w:hAnsiTheme="minorHAnsi" w:cs="Arial"/>
          <w:sz w:val="22"/>
          <w:szCs w:val="22"/>
        </w:rPr>
        <w:tab/>
      </w:r>
      <w:r w:rsidRPr="00E0039F">
        <w:rPr>
          <w:rFonts w:asciiTheme="minorHAnsi" w:hAnsiTheme="minorHAnsi" w:cs="Arial"/>
          <w:sz w:val="22"/>
          <w:szCs w:val="22"/>
        </w:rPr>
        <w:tab/>
      </w:r>
      <w:r w:rsidR="0062538E">
        <w:rPr>
          <w:rFonts w:asciiTheme="minorHAnsi" w:hAnsiTheme="minorHAnsi" w:cs="Arial"/>
          <w:sz w:val="22"/>
          <w:szCs w:val="22"/>
        </w:rPr>
        <w:t>Catherine Hall (CH)</w:t>
      </w:r>
    </w:p>
    <w:p w14:paraId="446E46E4" w14:textId="4FA23E51" w:rsidR="00617377" w:rsidRDefault="00C055E5" w:rsidP="005E3199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D63AFC">
        <w:rPr>
          <w:rFonts w:asciiTheme="minorHAnsi" w:hAnsiTheme="minorHAnsi" w:cs="Arial"/>
          <w:bCs/>
          <w:sz w:val="22"/>
          <w:szCs w:val="22"/>
        </w:rPr>
        <w:t>Bryan Urbick (BU)</w:t>
      </w:r>
    </w:p>
    <w:p w14:paraId="1F9CEFA1" w14:textId="0BE11A21" w:rsidR="00814E44" w:rsidRDefault="00814E44" w:rsidP="0083351F">
      <w:pPr>
        <w:ind w:firstLine="72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 w:rsidR="006750FF">
        <w:rPr>
          <w:rFonts w:asciiTheme="minorHAnsi" w:hAnsiTheme="minorHAnsi" w:cs="Arial"/>
          <w:bCs/>
          <w:sz w:val="22"/>
          <w:szCs w:val="22"/>
        </w:rPr>
        <w:t>John Wills (JW</w:t>
      </w:r>
      <w:r>
        <w:rPr>
          <w:rFonts w:asciiTheme="minorHAnsi" w:hAnsiTheme="minorHAnsi" w:cs="Arial"/>
          <w:bCs/>
          <w:sz w:val="22"/>
          <w:szCs w:val="22"/>
        </w:rPr>
        <w:t>)</w:t>
      </w:r>
    </w:p>
    <w:p w14:paraId="55B42699" w14:textId="00EAEB0D" w:rsidR="00EB7692" w:rsidRDefault="00EB7692" w:rsidP="0083351F">
      <w:pPr>
        <w:ind w:firstLine="72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  <w:t>Sonia Lofthouse (SL)</w:t>
      </w:r>
      <w:bookmarkStart w:id="0" w:name="_GoBack"/>
      <w:bookmarkEnd w:id="0"/>
    </w:p>
    <w:p w14:paraId="05EA390E" w14:textId="60C0BD12" w:rsidR="00D63AFC" w:rsidRDefault="00D63AFC" w:rsidP="0083351F">
      <w:pPr>
        <w:ind w:firstLine="72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 w:rsidRPr="00090B53">
        <w:rPr>
          <w:rFonts w:asciiTheme="minorHAnsi" w:hAnsiTheme="minorHAnsi" w:cs="Arial"/>
          <w:bCs/>
          <w:sz w:val="22"/>
          <w:szCs w:val="22"/>
        </w:rPr>
        <w:t>Debbie Gee (DG)</w:t>
      </w:r>
    </w:p>
    <w:p w14:paraId="5D223CA5" w14:textId="69A23467" w:rsidR="00EB7692" w:rsidRDefault="00EB7692" w:rsidP="0083351F">
      <w:pPr>
        <w:ind w:firstLine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  <w:t>Mary Bulmer (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MBu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>)</w:t>
      </w:r>
    </w:p>
    <w:p w14:paraId="37C5E729" w14:textId="77777777" w:rsidR="00FC149C" w:rsidRDefault="00FC149C" w:rsidP="006A7358">
      <w:pPr>
        <w:rPr>
          <w:rFonts w:asciiTheme="minorHAnsi" w:hAnsiTheme="minorHAnsi" w:cs="Arial"/>
          <w:sz w:val="22"/>
          <w:szCs w:val="22"/>
        </w:rPr>
      </w:pPr>
    </w:p>
    <w:p w14:paraId="028892DB" w14:textId="337860B4" w:rsidR="00C055E5" w:rsidRPr="00E0039F" w:rsidRDefault="00C055E5" w:rsidP="00C055E5">
      <w:pPr>
        <w:rPr>
          <w:rFonts w:asciiTheme="minorHAnsi" w:hAnsiTheme="minorHAnsi" w:cs="Arial"/>
          <w:sz w:val="22"/>
          <w:szCs w:val="22"/>
        </w:rPr>
      </w:pPr>
      <w:r w:rsidRPr="00E0039F">
        <w:rPr>
          <w:rFonts w:asciiTheme="minorHAnsi" w:hAnsiTheme="minorHAnsi" w:cs="Arial"/>
          <w:b/>
          <w:sz w:val="22"/>
          <w:szCs w:val="22"/>
        </w:rPr>
        <w:t>Officers Present:</w:t>
      </w:r>
    </w:p>
    <w:p w14:paraId="028892DC" w14:textId="668FE93B" w:rsidR="00C055E5" w:rsidRPr="00775D90" w:rsidRDefault="008B61BF" w:rsidP="00C055E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Assistant </w:t>
      </w:r>
      <w:r w:rsidR="00C055E5">
        <w:rPr>
          <w:rFonts w:asciiTheme="minorHAnsi" w:hAnsiTheme="minorHAnsi" w:cs="Arial"/>
          <w:sz w:val="22"/>
          <w:szCs w:val="22"/>
        </w:rPr>
        <w:t>Clerk</w:t>
      </w:r>
      <w:r w:rsidR="00595B8A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Mike Ward (MW)</w:t>
      </w:r>
    </w:p>
    <w:p w14:paraId="028892DD" w14:textId="77777777" w:rsidR="00C055E5" w:rsidRPr="00775D90" w:rsidRDefault="00C055E5" w:rsidP="00C055E5">
      <w:pPr>
        <w:rPr>
          <w:rFonts w:asciiTheme="minorHAnsi" w:hAnsiTheme="minorHAnsi" w:cstheme="minorHAnsi"/>
          <w:sz w:val="22"/>
          <w:szCs w:val="22"/>
        </w:rPr>
      </w:pPr>
    </w:p>
    <w:p w14:paraId="028892DE" w14:textId="6F19FDA7" w:rsidR="00C055E5" w:rsidRPr="00775D90" w:rsidRDefault="00F2730F" w:rsidP="00C055E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Five</w:t>
      </w:r>
      <w:r w:rsidR="00C055E5" w:rsidRPr="00775D90">
        <w:rPr>
          <w:rFonts w:asciiTheme="minorHAnsi" w:hAnsiTheme="minorHAnsi" w:cstheme="minorHAnsi"/>
          <w:sz w:val="22"/>
          <w:szCs w:val="22"/>
        </w:rPr>
        <w:t xml:space="preserve"> member</w:t>
      </w:r>
      <w:r w:rsidR="00117762">
        <w:rPr>
          <w:rFonts w:asciiTheme="minorHAnsi" w:hAnsiTheme="minorHAnsi" w:cstheme="minorHAnsi"/>
          <w:sz w:val="22"/>
          <w:szCs w:val="22"/>
        </w:rPr>
        <w:t>s</w:t>
      </w:r>
      <w:r w:rsidR="00C055E5" w:rsidRPr="00775D90">
        <w:rPr>
          <w:rFonts w:asciiTheme="minorHAnsi" w:hAnsiTheme="minorHAnsi" w:cstheme="minorHAnsi"/>
          <w:sz w:val="22"/>
          <w:szCs w:val="22"/>
        </w:rPr>
        <w:t xml:space="preserve"> of the public </w:t>
      </w:r>
      <w:r w:rsidR="00EF7C86">
        <w:rPr>
          <w:rFonts w:asciiTheme="minorHAnsi" w:hAnsiTheme="minorHAnsi" w:cstheme="minorHAnsi"/>
          <w:sz w:val="22"/>
          <w:szCs w:val="22"/>
        </w:rPr>
        <w:t>w</w:t>
      </w:r>
      <w:r w:rsidR="00117762">
        <w:rPr>
          <w:rFonts w:asciiTheme="minorHAnsi" w:hAnsiTheme="minorHAnsi" w:cstheme="minorHAnsi"/>
          <w:sz w:val="22"/>
          <w:szCs w:val="22"/>
        </w:rPr>
        <w:t>ere</w:t>
      </w:r>
      <w:r w:rsidR="00EF7C86">
        <w:rPr>
          <w:rFonts w:asciiTheme="minorHAnsi" w:hAnsiTheme="minorHAnsi" w:cstheme="minorHAnsi"/>
          <w:sz w:val="22"/>
          <w:szCs w:val="22"/>
        </w:rPr>
        <w:t xml:space="preserve"> </w:t>
      </w:r>
      <w:r w:rsidR="00C055E5" w:rsidRPr="00775D90">
        <w:rPr>
          <w:rFonts w:asciiTheme="minorHAnsi" w:hAnsiTheme="minorHAnsi" w:cstheme="minorHAnsi"/>
          <w:sz w:val="22"/>
          <w:szCs w:val="22"/>
        </w:rPr>
        <w:t>present</w:t>
      </w:r>
      <w:r w:rsidR="00117762">
        <w:rPr>
          <w:rFonts w:asciiTheme="minorHAnsi" w:hAnsiTheme="minorHAnsi" w:cstheme="minorHAnsi"/>
          <w:sz w:val="22"/>
          <w:szCs w:val="22"/>
        </w:rPr>
        <w:t xml:space="preserve"> at the meeting </w:t>
      </w:r>
    </w:p>
    <w:p w14:paraId="028892DF" w14:textId="7BC8C852" w:rsidR="00C055E5" w:rsidRDefault="00C055E5" w:rsidP="00C055E5">
      <w:pPr>
        <w:rPr>
          <w:rFonts w:asciiTheme="minorHAnsi" w:hAnsiTheme="minorHAnsi" w:cstheme="minorHAnsi"/>
          <w:sz w:val="22"/>
          <w:szCs w:val="22"/>
        </w:rPr>
      </w:pPr>
    </w:p>
    <w:p w14:paraId="028892E0" w14:textId="48649A24" w:rsidR="00C055E5" w:rsidRDefault="0083351F" w:rsidP="003A472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19/</w:t>
      </w:r>
      <w:r w:rsidR="005E3199">
        <w:rPr>
          <w:rFonts w:asciiTheme="minorHAnsi" w:hAnsiTheme="minorHAnsi" w:cstheme="minorHAnsi"/>
          <w:b/>
          <w:sz w:val="22"/>
          <w:szCs w:val="22"/>
        </w:rPr>
        <w:t>90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C055E5" w:rsidRPr="00775D90">
        <w:rPr>
          <w:rFonts w:asciiTheme="minorHAnsi" w:hAnsiTheme="minorHAnsi" w:cstheme="minorHAnsi"/>
          <w:b/>
          <w:sz w:val="22"/>
          <w:szCs w:val="22"/>
        </w:rPr>
        <w:t>To receive apologies for absence</w:t>
      </w:r>
      <w:r w:rsidR="00C055E5" w:rsidRPr="00775D90">
        <w:rPr>
          <w:rFonts w:asciiTheme="minorHAnsi" w:hAnsiTheme="minorHAnsi" w:cstheme="minorHAnsi"/>
          <w:sz w:val="22"/>
          <w:szCs w:val="22"/>
        </w:rPr>
        <w:t>.</w:t>
      </w:r>
    </w:p>
    <w:p w14:paraId="5F953821" w14:textId="7B1956B4" w:rsidR="0083351F" w:rsidRPr="00090B53" w:rsidRDefault="00AB288B" w:rsidP="0083351F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="00EB7692" w:rsidRPr="00090B53">
        <w:rPr>
          <w:rFonts w:asciiTheme="minorHAnsi" w:hAnsiTheme="minorHAnsi" w:cs="Arial"/>
          <w:bCs/>
          <w:sz w:val="22"/>
          <w:szCs w:val="22"/>
        </w:rPr>
        <w:t>Lawrie Reavill (LR)</w:t>
      </w:r>
      <w:r w:rsidR="005E3199">
        <w:rPr>
          <w:rFonts w:asciiTheme="minorHAnsi" w:hAnsiTheme="minorHAnsi" w:cs="Arial"/>
          <w:bCs/>
          <w:sz w:val="22"/>
          <w:szCs w:val="22"/>
        </w:rPr>
        <w:t>, David Brooker (DB)</w:t>
      </w:r>
    </w:p>
    <w:p w14:paraId="028892E2" w14:textId="258E11F4" w:rsidR="00C055E5" w:rsidRPr="00090B53" w:rsidRDefault="00C055E5" w:rsidP="003A472E">
      <w:pPr>
        <w:rPr>
          <w:rFonts w:asciiTheme="minorHAnsi" w:hAnsiTheme="minorHAnsi" w:cstheme="minorHAnsi"/>
          <w:bCs/>
          <w:sz w:val="22"/>
          <w:szCs w:val="22"/>
        </w:rPr>
      </w:pPr>
    </w:p>
    <w:p w14:paraId="028892E3" w14:textId="09E9E3BC" w:rsidR="00C055E5" w:rsidRPr="00775D90" w:rsidRDefault="00C055E5" w:rsidP="003A472E">
      <w:pPr>
        <w:rPr>
          <w:rFonts w:asciiTheme="minorHAnsi" w:hAnsiTheme="minorHAnsi" w:cstheme="minorHAnsi"/>
          <w:b/>
          <w:sz w:val="22"/>
          <w:szCs w:val="22"/>
        </w:rPr>
      </w:pPr>
      <w:r w:rsidRPr="00775D90">
        <w:rPr>
          <w:rFonts w:asciiTheme="minorHAnsi" w:hAnsiTheme="minorHAnsi" w:cstheme="minorHAnsi"/>
          <w:b/>
          <w:sz w:val="22"/>
          <w:szCs w:val="22"/>
        </w:rPr>
        <w:t>1</w:t>
      </w:r>
      <w:r w:rsidR="005345AB">
        <w:rPr>
          <w:rFonts w:asciiTheme="minorHAnsi" w:hAnsiTheme="minorHAnsi" w:cstheme="minorHAnsi"/>
          <w:b/>
          <w:sz w:val="22"/>
          <w:szCs w:val="22"/>
        </w:rPr>
        <w:t>9</w:t>
      </w:r>
      <w:r w:rsidRPr="00775D90">
        <w:rPr>
          <w:rFonts w:asciiTheme="minorHAnsi" w:hAnsiTheme="minorHAnsi" w:cstheme="minorHAnsi"/>
          <w:b/>
          <w:sz w:val="22"/>
          <w:szCs w:val="22"/>
        </w:rPr>
        <w:t>/</w:t>
      </w:r>
      <w:r w:rsidR="005E3199">
        <w:rPr>
          <w:rFonts w:asciiTheme="minorHAnsi" w:hAnsiTheme="minorHAnsi" w:cstheme="minorHAnsi"/>
          <w:b/>
          <w:sz w:val="22"/>
          <w:szCs w:val="22"/>
        </w:rPr>
        <w:t>91</w:t>
      </w:r>
      <w:r w:rsidRPr="00775D90">
        <w:rPr>
          <w:rFonts w:asciiTheme="minorHAnsi" w:hAnsiTheme="minorHAnsi" w:cstheme="minorHAnsi"/>
          <w:b/>
          <w:sz w:val="22"/>
          <w:szCs w:val="22"/>
        </w:rPr>
        <w:tab/>
        <w:t>To receive any declarations of interests</w:t>
      </w:r>
    </w:p>
    <w:p w14:paraId="028892E4" w14:textId="73EE4CC4" w:rsidR="00C055E5" w:rsidRPr="00775D90" w:rsidRDefault="005E3199" w:rsidP="0083351F">
      <w:pPr>
        <w:ind w:left="102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</w:t>
      </w:r>
      <w:r w:rsidR="00452EA8">
        <w:rPr>
          <w:rFonts w:asciiTheme="minorHAnsi" w:hAnsiTheme="minorHAnsi" w:cstheme="minorHAnsi"/>
          <w:sz w:val="22"/>
          <w:szCs w:val="22"/>
        </w:rPr>
        <w:t xml:space="preserve"> declared an interest in application</w:t>
      </w:r>
      <w:r>
        <w:rPr>
          <w:rFonts w:asciiTheme="minorHAnsi" w:hAnsiTheme="minorHAnsi" w:cstheme="minorHAnsi"/>
          <w:sz w:val="22"/>
          <w:szCs w:val="22"/>
        </w:rPr>
        <w:t>s</w:t>
      </w:r>
      <w:r w:rsidR="00452EA8">
        <w:rPr>
          <w:rFonts w:asciiTheme="minorHAnsi" w:hAnsiTheme="minorHAnsi" w:cstheme="minorHAnsi"/>
          <w:sz w:val="22"/>
          <w:szCs w:val="22"/>
        </w:rPr>
        <w:t xml:space="preserve"> P</w:t>
      </w:r>
      <w:r w:rsidR="002771DB">
        <w:rPr>
          <w:rFonts w:asciiTheme="minorHAnsi" w:hAnsiTheme="minorHAnsi" w:cstheme="minorHAnsi"/>
          <w:sz w:val="22"/>
          <w:szCs w:val="22"/>
        </w:rPr>
        <w:t>19/S2</w:t>
      </w:r>
      <w:r w:rsidR="0090732C">
        <w:rPr>
          <w:rFonts w:asciiTheme="minorHAnsi" w:hAnsiTheme="minorHAnsi" w:cstheme="minorHAnsi"/>
          <w:sz w:val="22"/>
          <w:szCs w:val="22"/>
        </w:rPr>
        <w:t>670</w:t>
      </w:r>
      <w:r w:rsidR="002771DB">
        <w:rPr>
          <w:rFonts w:asciiTheme="minorHAnsi" w:hAnsiTheme="minorHAnsi" w:cstheme="minorHAnsi"/>
          <w:sz w:val="22"/>
          <w:szCs w:val="22"/>
        </w:rPr>
        <w:t>/</w:t>
      </w:r>
      <w:r w:rsidR="0090732C">
        <w:rPr>
          <w:rFonts w:asciiTheme="minorHAnsi" w:hAnsiTheme="minorHAnsi" w:cstheme="minorHAnsi"/>
          <w:sz w:val="22"/>
          <w:szCs w:val="22"/>
        </w:rPr>
        <w:t xml:space="preserve">HH </w:t>
      </w:r>
      <w:r w:rsidR="00F2730F">
        <w:rPr>
          <w:rFonts w:asciiTheme="minorHAnsi" w:hAnsiTheme="minorHAnsi" w:cstheme="minorHAnsi"/>
          <w:sz w:val="22"/>
          <w:szCs w:val="22"/>
        </w:rPr>
        <w:t>and P19/S2920/HH</w:t>
      </w:r>
      <w:r w:rsidR="002771DB">
        <w:rPr>
          <w:rFonts w:asciiTheme="minorHAnsi" w:hAnsiTheme="minorHAnsi" w:cstheme="minorHAnsi"/>
          <w:sz w:val="22"/>
          <w:szCs w:val="22"/>
        </w:rPr>
        <w:t>.</w:t>
      </w:r>
    </w:p>
    <w:p w14:paraId="028892E5" w14:textId="77777777" w:rsidR="00C055E5" w:rsidRPr="00775D90" w:rsidRDefault="00C055E5" w:rsidP="003A472E">
      <w:pPr>
        <w:rPr>
          <w:rFonts w:asciiTheme="minorHAnsi" w:hAnsiTheme="minorHAnsi" w:cstheme="minorHAnsi"/>
          <w:b/>
          <w:sz w:val="22"/>
          <w:szCs w:val="22"/>
        </w:rPr>
      </w:pPr>
    </w:p>
    <w:p w14:paraId="028892E6" w14:textId="347AA608" w:rsidR="00C055E5" w:rsidRPr="00775D90" w:rsidRDefault="00C055E5" w:rsidP="003A472E">
      <w:pPr>
        <w:rPr>
          <w:rFonts w:asciiTheme="minorHAnsi" w:hAnsiTheme="minorHAnsi" w:cstheme="minorHAnsi"/>
          <w:b/>
          <w:sz w:val="22"/>
          <w:szCs w:val="22"/>
        </w:rPr>
      </w:pPr>
      <w:r w:rsidRPr="00775D90">
        <w:rPr>
          <w:rFonts w:asciiTheme="minorHAnsi" w:hAnsiTheme="minorHAnsi" w:cstheme="minorHAnsi"/>
          <w:b/>
          <w:sz w:val="22"/>
          <w:szCs w:val="22"/>
        </w:rPr>
        <w:t>1</w:t>
      </w:r>
      <w:r w:rsidR="005345AB">
        <w:rPr>
          <w:rFonts w:asciiTheme="minorHAnsi" w:hAnsiTheme="minorHAnsi" w:cstheme="minorHAnsi"/>
          <w:b/>
          <w:sz w:val="22"/>
          <w:szCs w:val="22"/>
        </w:rPr>
        <w:t>9</w:t>
      </w:r>
      <w:r w:rsidRPr="00775D90">
        <w:rPr>
          <w:rFonts w:asciiTheme="minorHAnsi" w:hAnsiTheme="minorHAnsi" w:cstheme="minorHAnsi"/>
          <w:b/>
          <w:sz w:val="22"/>
          <w:szCs w:val="22"/>
        </w:rPr>
        <w:t>/</w:t>
      </w:r>
      <w:r w:rsidR="00571A76">
        <w:rPr>
          <w:rFonts w:asciiTheme="minorHAnsi" w:hAnsiTheme="minorHAnsi" w:cstheme="minorHAnsi"/>
          <w:b/>
          <w:sz w:val="22"/>
          <w:szCs w:val="22"/>
        </w:rPr>
        <w:t>92</w:t>
      </w:r>
      <w:r w:rsidRPr="00775D90">
        <w:rPr>
          <w:rFonts w:asciiTheme="minorHAnsi" w:hAnsiTheme="minorHAnsi" w:cstheme="minorHAnsi"/>
          <w:b/>
          <w:sz w:val="22"/>
          <w:szCs w:val="22"/>
        </w:rPr>
        <w:tab/>
        <w:t>Public Forum</w:t>
      </w:r>
    </w:p>
    <w:p w14:paraId="028892E7" w14:textId="03108C2D" w:rsidR="00C055E5" w:rsidRPr="00775D90" w:rsidRDefault="00717BE6" w:rsidP="00571A76">
      <w:pPr>
        <w:ind w:left="102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Three members of the public living in the vicinity of application P19/S1853/FUL </w:t>
      </w:r>
      <w:r w:rsidR="00D60103">
        <w:rPr>
          <w:rFonts w:asciiTheme="minorHAnsi" w:hAnsiTheme="minorHAnsi" w:cstheme="minorHAnsi"/>
          <w:sz w:val="22"/>
          <w:szCs w:val="22"/>
        </w:rPr>
        <w:t xml:space="preserve">raised objections on the basis that the development </w:t>
      </w:r>
      <w:r w:rsidR="0031092C">
        <w:rPr>
          <w:rFonts w:asciiTheme="minorHAnsi" w:hAnsiTheme="minorHAnsi" w:cstheme="minorHAnsi"/>
          <w:sz w:val="22"/>
          <w:szCs w:val="22"/>
        </w:rPr>
        <w:t xml:space="preserve">was overbearing and disproportionate to the size of the plot; </w:t>
      </w:r>
      <w:proofErr w:type="gramStart"/>
      <w:r w:rsidR="0031092C">
        <w:rPr>
          <w:rFonts w:asciiTheme="minorHAnsi" w:hAnsiTheme="minorHAnsi" w:cstheme="minorHAnsi"/>
          <w:sz w:val="22"/>
          <w:szCs w:val="22"/>
        </w:rPr>
        <w:t>also</w:t>
      </w:r>
      <w:proofErr w:type="gramEnd"/>
      <w:r w:rsidR="0031092C">
        <w:rPr>
          <w:rFonts w:asciiTheme="minorHAnsi" w:hAnsiTheme="minorHAnsi" w:cstheme="minorHAnsi"/>
          <w:sz w:val="22"/>
          <w:szCs w:val="22"/>
        </w:rPr>
        <w:t xml:space="preserve"> that it would bring forward the property line so was out of keeping with the street scene.</w:t>
      </w:r>
    </w:p>
    <w:p w14:paraId="21BD2F02" w14:textId="2D59FF44" w:rsidR="003012F9" w:rsidRDefault="003012F9" w:rsidP="003A472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028892E9" w14:textId="1BC7DB9C" w:rsidR="00C055E5" w:rsidRPr="00B65F22" w:rsidRDefault="003012F9" w:rsidP="003012F9">
      <w:pPr>
        <w:rPr>
          <w:rFonts w:asciiTheme="minorHAnsi" w:hAnsiTheme="minorHAnsi" w:cstheme="minorHAnsi"/>
          <w:b/>
          <w:sz w:val="22"/>
          <w:szCs w:val="22"/>
        </w:rPr>
      </w:pPr>
      <w:r w:rsidRPr="00B65F22">
        <w:rPr>
          <w:rFonts w:asciiTheme="minorHAnsi" w:hAnsiTheme="minorHAnsi" w:cstheme="minorHAnsi"/>
          <w:b/>
          <w:bCs/>
          <w:sz w:val="22"/>
          <w:szCs w:val="22"/>
        </w:rPr>
        <w:t>19/</w:t>
      </w:r>
      <w:r w:rsidR="00571A76">
        <w:rPr>
          <w:rFonts w:asciiTheme="minorHAnsi" w:hAnsiTheme="minorHAnsi" w:cstheme="minorHAnsi"/>
          <w:b/>
          <w:bCs/>
          <w:sz w:val="22"/>
          <w:szCs w:val="22"/>
        </w:rPr>
        <w:t>93</w:t>
      </w:r>
      <w:r w:rsidRPr="00B65F2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055E5" w:rsidRPr="00B65F22">
        <w:rPr>
          <w:rFonts w:asciiTheme="minorHAnsi" w:hAnsiTheme="minorHAnsi" w:cstheme="minorHAnsi"/>
          <w:b/>
          <w:bCs/>
          <w:sz w:val="22"/>
          <w:szCs w:val="22"/>
        </w:rPr>
        <w:t xml:space="preserve">To approve minutes of the meeting held on Tuesday </w:t>
      </w:r>
      <w:r w:rsidR="00CF5D4E" w:rsidRPr="00B65F22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571A76">
        <w:rPr>
          <w:rFonts w:asciiTheme="minorHAnsi" w:hAnsiTheme="minorHAnsi" w:cstheme="minorHAnsi"/>
          <w:b/>
          <w:bCs/>
          <w:sz w:val="22"/>
          <w:szCs w:val="22"/>
        </w:rPr>
        <w:t>7 August</w:t>
      </w:r>
      <w:r w:rsidR="00CF5D4E" w:rsidRPr="00B65F22">
        <w:rPr>
          <w:rFonts w:asciiTheme="minorHAnsi" w:hAnsiTheme="minorHAnsi" w:cstheme="minorHAnsi"/>
          <w:b/>
          <w:bCs/>
          <w:sz w:val="22"/>
          <w:szCs w:val="22"/>
        </w:rPr>
        <w:t xml:space="preserve"> 2019</w:t>
      </w:r>
      <w:r w:rsidR="00C055E5" w:rsidRPr="00B65F22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028892EA" w14:textId="1648A0AC" w:rsidR="00C055E5" w:rsidRPr="00775D90" w:rsidRDefault="00C055E5" w:rsidP="00E96265">
      <w:pPr>
        <w:ind w:left="720" w:firstLine="301"/>
        <w:rPr>
          <w:rFonts w:asciiTheme="minorHAnsi" w:hAnsiTheme="minorHAnsi" w:cstheme="minorHAnsi"/>
          <w:b/>
          <w:sz w:val="22"/>
          <w:szCs w:val="22"/>
        </w:rPr>
      </w:pPr>
      <w:r w:rsidRPr="00B65F22">
        <w:rPr>
          <w:rFonts w:asciiTheme="minorHAnsi" w:hAnsiTheme="minorHAnsi" w:cstheme="minorHAnsi"/>
          <w:b/>
          <w:sz w:val="22"/>
          <w:szCs w:val="22"/>
        </w:rPr>
        <w:t>Resolved</w:t>
      </w:r>
      <w:r w:rsidRPr="00B65F22">
        <w:rPr>
          <w:rFonts w:asciiTheme="minorHAnsi" w:hAnsiTheme="minorHAnsi" w:cstheme="minorHAnsi"/>
          <w:sz w:val="22"/>
          <w:szCs w:val="22"/>
        </w:rPr>
        <w:t>: That the minutes be approved and signed by the Chairman.</w:t>
      </w:r>
    </w:p>
    <w:p w14:paraId="028892EB" w14:textId="77777777" w:rsidR="00C055E5" w:rsidRPr="00775D90" w:rsidRDefault="00C055E5" w:rsidP="003A472E">
      <w:pPr>
        <w:rPr>
          <w:rFonts w:asciiTheme="minorHAnsi" w:hAnsiTheme="minorHAnsi" w:cstheme="minorHAnsi"/>
          <w:b/>
          <w:sz w:val="22"/>
          <w:szCs w:val="22"/>
        </w:rPr>
      </w:pPr>
    </w:p>
    <w:p w14:paraId="028892EC" w14:textId="6C24A373" w:rsidR="00C055E5" w:rsidRPr="00775D90" w:rsidRDefault="00C055E5" w:rsidP="003A472E">
      <w:pPr>
        <w:rPr>
          <w:rFonts w:asciiTheme="minorHAnsi" w:hAnsiTheme="minorHAnsi" w:cstheme="minorHAnsi"/>
          <w:b/>
          <w:sz w:val="22"/>
          <w:szCs w:val="22"/>
        </w:rPr>
      </w:pPr>
      <w:r w:rsidRPr="00775D90">
        <w:rPr>
          <w:rFonts w:asciiTheme="minorHAnsi" w:hAnsiTheme="minorHAnsi" w:cstheme="minorHAnsi"/>
          <w:b/>
          <w:sz w:val="22"/>
          <w:szCs w:val="22"/>
        </w:rPr>
        <w:t>1</w:t>
      </w:r>
      <w:r w:rsidR="00764C10">
        <w:rPr>
          <w:rFonts w:asciiTheme="minorHAnsi" w:hAnsiTheme="minorHAnsi" w:cstheme="minorHAnsi"/>
          <w:b/>
          <w:sz w:val="22"/>
          <w:szCs w:val="22"/>
        </w:rPr>
        <w:t>9</w:t>
      </w:r>
      <w:r w:rsidRPr="00775D90">
        <w:rPr>
          <w:rFonts w:asciiTheme="minorHAnsi" w:hAnsiTheme="minorHAnsi" w:cstheme="minorHAnsi"/>
          <w:b/>
          <w:sz w:val="22"/>
          <w:szCs w:val="22"/>
        </w:rPr>
        <w:t>/</w:t>
      </w:r>
      <w:r w:rsidR="00571A76">
        <w:rPr>
          <w:rFonts w:asciiTheme="minorHAnsi" w:hAnsiTheme="minorHAnsi" w:cstheme="minorHAnsi"/>
          <w:b/>
          <w:sz w:val="22"/>
          <w:szCs w:val="22"/>
        </w:rPr>
        <w:t>94</w:t>
      </w:r>
      <w:r w:rsidRPr="00775D90">
        <w:rPr>
          <w:rFonts w:asciiTheme="minorHAnsi" w:hAnsiTheme="minorHAnsi" w:cstheme="minorHAnsi"/>
          <w:b/>
          <w:sz w:val="22"/>
          <w:szCs w:val="22"/>
        </w:rPr>
        <w:tab/>
      </w:r>
      <w:r w:rsidRPr="00775D90">
        <w:rPr>
          <w:rFonts w:asciiTheme="minorHAnsi" w:hAnsiTheme="minorHAnsi" w:cstheme="minorHAnsi"/>
          <w:b/>
          <w:bCs/>
          <w:sz w:val="22"/>
          <w:szCs w:val="22"/>
        </w:rPr>
        <w:t>Matters arising from those minutes not elsewhere on the agenda</w:t>
      </w:r>
    </w:p>
    <w:p w14:paraId="028892ED" w14:textId="77777777" w:rsidR="00C055E5" w:rsidRPr="00775D90" w:rsidRDefault="00C055E5" w:rsidP="00E96265">
      <w:pPr>
        <w:ind w:firstLine="1021"/>
        <w:rPr>
          <w:rFonts w:asciiTheme="minorHAnsi" w:hAnsiTheme="minorHAnsi" w:cstheme="minorHAnsi"/>
          <w:sz w:val="22"/>
          <w:szCs w:val="22"/>
        </w:rPr>
      </w:pPr>
      <w:r w:rsidRPr="00775D90">
        <w:rPr>
          <w:rFonts w:asciiTheme="minorHAnsi" w:hAnsiTheme="minorHAnsi" w:cstheme="minorHAnsi"/>
          <w:sz w:val="22"/>
          <w:szCs w:val="22"/>
        </w:rPr>
        <w:t>None</w:t>
      </w:r>
    </w:p>
    <w:p w14:paraId="234D9D9A" w14:textId="77777777" w:rsidR="00CF24B3" w:rsidRDefault="00CF24B3" w:rsidP="00047793">
      <w:pPr>
        <w:rPr>
          <w:rFonts w:asciiTheme="minorHAnsi" w:hAnsiTheme="minorHAnsi" w:cstheme="minorHAnsi"/>
          <w:b/>
          <w:sz w:val="22"/>
          <w:szCs w:val="22"/>
        </w:rPr>
      </w:pPr>
    </w:p>
    <w:p w14:paraId="0C91BFC1" w14:textId="444FB856" w:rsidR="00216FFB" w:rsidRPr="00047793" w:rsidRDefault="00047793" w:rsidP="0004779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19/</w:t>
      </w:r>
      <w:r w:rsidR="00571A76">
        <w:rPr>
          <w:rFonts w:asciiTheme="minorHAnsi" w:hAnsiTheme="minorHAnsi" w:cstheme="minorHAnsi"/>
          <w:b/>
          <w:sz w:val="22"/>
          <w:szCs w:val="22"/>
        </w:rPr>
        <w:t>95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355E4A" w:rsidRPr="00047793">
        <w:rPr>
          <w:rFonts w:asciiTheme="minorHAnsi" w:hAnsiTheme="minorHAnsi" w:cstheme="minorHAnsi"/>
          <w:b/>
          <w:sz w:val="22"/>
          <w:szCs w:val="22"/>
        </w:rPr>
        <w:t xml:space="preserve">To review the following </w:t>
      </w:r>
      <w:r w:rsidR="00C055E5" w:rsidRPr="00047793">
        <w:rPr>
          <w:rFonts w:asciiTheme="minorHAnsi" w:hAnsiTheme="minorHAnsi" w:cstheme="minorHAnsi"/>
          <w:b/>
          <w:sz w:val="22"/>
          <w:szCs w:val="22"/>
        </w:rPr>
        <w:t>Applications:</w:t>
      </w:r>
    </w:p>
    <w:p w14:paraId="56FFE460" w14:textId="38D23D94" w:rsidR="009A21A0" w:rsidRPr="009B7510" w:rsidRDefault="006F294A" w:rsidP="009A21A0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sz w:val="22"/>
          <w:szCs w:val="22"/>
        </w:rPr>
      </w:pPr>
      <w:r w:rsidRPr="009E4E3D">
        <w:rPr>
          <w:rFonts w:asciiTheme="minorHAnsi" w:hAnsiTheme="minorHAnsi" w:cstheme="minorHAnsi"/>
          <w:b/>
          <w:sz w:val="22"/>
          <w:szCs w:val="22"/>
        </w:rPr>
        <w:t>P1</w:t>
      </w:r>
      <w:r w:rsidR="00895910" w:rsidRPr="009E4E3D">
        <w:rPr>
          <w:rFonts w:asciiTheme="minorHAnsi" w:hAnsiTheme="minorHAnsi" w:cstheme="minorHAnsi"/>
          <w:b/>
          <w:sz w:val="22"/>
          <w:szCs w:val="22"/>
        </w:rPr>
        <w:t>9</w:t>
      </w:r>
      <w:r w:rsidRPr="009E4E3D">
        <w:rPr>
          <w:rFonts w:asciiTheme="minorHAnsi" w:hAnsiTheme="minorHAnsi" w:cstheme="minorHAnsi"/>
          <w:b/>
          <w:sz w:val="22"/>
          <w:szCs w:val="22"/>
        </w:rPr>
        <w:t>/</w:t>
      </w:r>
      <w:r w:rsidR="004B6F04" w:rsidRPr="009E4E3D">
        <w:rPr>
          <w:rFonts w:asciiTheme="minorHAnsi" w:hAnsiTheme="minorHAnsi" w:cstheme="minorHAnsi"/>
          <w:b/>
          <w:sz w:val="22"/>
          <w:szCs w:val="22"/>
        </w:rPr>
        <w:t>S</w:t>
      </w:r>
      <w:r w:rsidR="00BD5603">
        <w:rPr>
          <w:rFonts w:asciiTheme="minorHAnsi" w:hAnsiTheme="minorHAnsi" w:cstheme="minorHAnsi"/>
          <w:b/>
          <w:sz w:val="22"/>
          <w:szCs w:val="22"/>
        </w:rPr>
        <w:t>1853</w:t>
      </w:r>
      <w:r w:rsidR="0056186D" w:rsidRPr="009E4E3D">
        <w:rPr>
          <w:rFonts w:asciiTheme="minorHAnsi" w:hAnsiTheme="minorHAnsi" w:cstheme="minorHAnsi"/>
          <w:b/>
          <w:sz w:val="22"/>
          <w:szCs w:val="22"/>
        </w:rPr>
        <w:t>/</w:t>
      </w:r>
      <w:r w:rsidR="00BD5603">
        <w:rPr>
          <w:rFonts w:asciiTheme="minorHAnsi" w:hAnsiTheme="minorHAnsi" w:cstheme="minorHAnsi"/>
          <w:b/>
          <w:sz w:val="22"/>
          <w:szCs w:val="22"/>
        </w:rPr>
        <w:t xml:space="preserve">FUL </w:t>
      </w:r>
      <w:r w:rsidRPr="009E4E3D">
        <w:rPr>
          <w:rFonts w:asciiTheme="minorHAnsi" w:hAnsiTheme="minorHAnsi" w:cstheme="minorHAnsi"/>
          <w:sz w:val="22"/>
          <w:szCs w:val="22"/>
        </w:rPr>
        <w:t>–</w:t>
      </w:r>
      <w:r w:rsidR="00BD5603" w:rsidRPr="000D6C79">
        <w:rPr>
          <w:rFonts w:asciiTheme="minorHAnsi" w:hAnsiTheme="minorHAnsi" w:cstheme="minorHAnsi"/>
          <w:b/>
          <w:bCs/>
          <w:sz w:val="22"/>
          <w:szCs w:val="22"/>
        </w:rPr>
        <w:t xml:space="preserve">Linwood </w:t>
      </w:r>
      <w:proofErr w:type="spellStart"/>
      <w:r w:rsidR="00BD5603" w:rsidRPr="000D6C79">
        <w:rPr>
          <w:rFonts w:asciiTheme="minorHAnsi" w:hAnsiTheme="minorHAnsi" w:cstheme="minorHAnsi"/>
          <w:b/>
          <w:bCs/>
          <w:sz w:val="22"/>
          <w:szCs w:val="22"/>
        </w:rPr>
        <w:t>Limetree</w:t>
      </w:r>
      <w:proofErr w:type="spellEnd"/>
      <w:r w:rsidR="00BD5603" w:rsidRPr="000D6C79">
        <w:rPr>
          <w:rFonts w:asciiTheme="minorHAnsi" w:hAnsiTheme="minorHAnsi" w:cstheme="minorHAnsi"/>
          <w:b/>
          <w:bCs/>
          <w:sz w:val="22"/>
          <w:szCs w:val="22"/>
        </w:rPr>
        <w:t xml:space="preserve"> Road</w:t>
      </w:r>
      <w:r w:rsidR="0056186D" w:rsidRPr="000D6C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84D01" w:rsidRPr="000D6C79">
        <w:rPr>
          <w:rFonts w:asciiTheme="minorHAnsi" w:hAnsiTheme="minorHAnsi" w:cstheme="minorHAnsi"/>
          <w:b/>
          <w:bCs/>
          <w:sz w:val="22"/>
          <w:szCs w:val="22"/>
        </w:rPr>
        <w:t xml:space="preserve">Goring RG8 </w:t>
      </w:r>
      <w:r w:rsidR="00BD5603" w:rsidRPr="000D6C79">
        <w:rPr>
          <w:rFonts w:asciiTheme="minorHAnsi" w:hAnsiTheme="minorHAnsi" w:cstheme="minorHAnsi"/>
          <w:b/>
          <w:bCs/>
          <w:sz w:val="22"/>
          <w:szCs w:val="22"/>
        </w:rPr>
        <w:t>9EY</w:t>
      </w:r>
      <w:r w:rsidR="00D84D01" w:rsidRPr="009E4E3D">
        <w:rPr>
          <w:rFonts w:asciiTheme="minorHAnsi" w:hAnsiTheme="minorHAnsi" w:cstheme="minorHAnsi"/>
          <w:sz w:val="22"/>
          <w:szCs w:val="22"/>
        </w:rPr>
        <w:t xml:space="preserve"> – </w:t>
      </w:r>
      <w:r w:rsidR="00E802AF">
        <w:rPr>
          <w:rFonts w:asciiTheme="minorHAnsi" w:hAnsiTheme="minorHAnsi" w:cstheme="minorHAnsi"/>
          <w:sz w:val="22"/>
          <w:szCs w:val="22"/>
        </w:rPr>
        <w:t>Demolition of existing dwelling and the erection of a replacement dwelling with integral garage.  Modification of existing access with entra</w:t>
      </w:r>
      <w:r w:rsidR="009B7510">
        <w:rPr>
          <w:rFonts w:asciiTheme="minorHAnsi" w:hAnsiTheme="minorHAnsi" w:cstheme="minorHAnsi"/>
          <w:sz w:val="22"/>
          <w:szCs w:val="22"/>
        </w:rPr>
        <w:t>nce gates</w:t>
      </w:r>
    </w:p>
    <w:p w14:paraId="749127C3" w14:textId="59E4975C" w:rsidR="009B7510" w:rsidRDefault="009B7510" w:rsidP="009B7510">
      <w:pPr>
        <w:pStyle w:val="ListParagraph"/>
        <w:ind w:left="1381"/>
        <w:rPr>
          <w:rFonts w:asciiTheme="minorHAnsi" w:hAnsiTheme="minorHAnsi" w:cstheme="minorHAnsi"/>
          <w:b/>
          <w:sz w:val="22"/>
          <w:szCs w:val="22"/>
        </w:rPr>
      </w:pPr>
    </w:p>
    <w:p w14:paraId="318F8A40" w14:textId="70B79DD1" w:rsidR="0055070B" w:rsidRPr="00103F18" w:rsidRDefault="0055070B" w:rsidP="009B7510">
      <w:pPr>
        <w:pStyle w:val="ListParagraph"/>
        <w:ind w:left="1381"/>
        <w:rPr>
          <w:rFonts w:asciiTheme="minorHAnsi" w:hAnsiTheme="minorHAnsi" w:cstheme="minorHAnsi"/>
          <w:bCs/>
          <w:sz w:val="22"/>
          <w:szCs w:val="22"/>
        </w:rPr>
      </w:pPr>
      <w:r w:rsidRPr="00103F18">
        <w:rPr>
          <w:rFonts w:asciiTheme="minorHAnsi" w:hAnsiTheme="minorHAnsi" w:cstheme="minorHAnsi"/>
          <w:bCs/>
          <w:sz w:val="22"/>
          <w:szCs w:val="22"/>
        </w:rPr>
        <w:t xml:space="preserve">BU noted that the footprint of the building would increase by 40% and it would be two storeys instead of one – resulting in a building around three times the size of the current one.  </w:t>
      </w:r>
      <w:r w:rsidR="00A13B45" w:rsidRPr="00103F18">
        <w:rPr>
          <w:rFonts w:asciiTheme="minorHAnsi" w:hAnsiTheme="minorHAnsi" w:cstheme="minorHAnsi"/>
          <w:bCs/>
          <w:sz w:val="22"/>
          <w:szCs w:val="22"/>
        </w:rPr>
        <w:t xml:space="preserve">It was noted that the new building would </w:t>
      </w:r>
      <w:r w:rsidR="00E463FD" w:rsidRPr="00103F18">
        <w:rPr>
          <w:rFonts w:asciiTheme="minorHAnsi" w:hAnsiTheme="minorHAnsi" w:cstheme="minorHAnsi"/>
          <w:bCs/>
          <w:sz w:val="22"/>
          <w:szCs w:val="22"/>
        </w:rPr>
        <w:t>incorporate a flat roof in the middle</w:t>
      </w:r>
      <w:r w:rsidR="00913C8C" w:rsidRPr="00103F18">
        <w:rPr>
          <w:rFonts w:asciiTheme="minorHAnsi" w:hAnsiTheme="minorHAnsi" w:cstheme="minorHAnsi"/>
          <w:bCs/>
          <w:sz w:val="22"/>
          <w:szCs w:val="22"/>
        </w:rPr>
        <w:t>.  CH noted that without a block plan it was difficult to assess the overall impact</w:t>
      </w:r>
      <w:r w:rsidR="00160A0B" w:rsidRPr="00103F18">
        <w:rPr>
          <w:rFonts w:asciiTheme="minorHAnsi" w:hAnsiTheme="minorHAnsi" w:cstheme="minorHAnsi"/>
          <w:bCs/>
          <w:sz w:val="22"/>
          <w:szCs w:val="22"/>
        </w:rPr>
        <w:t xml:space="preserve">.  Despite this omission it did appear that the </w:t>
      </w:r>
      <w:r w:rsidR="0001425C" w:rsidRPr="00103F18">
        <w:rPr>
          <w:rFonts w:asciiTheme="minorHAnsi" w:hAnsiTheme="minorHAnsi" w:cstheme="minorHAnsi"/>
          <w:bCs/>
          <w:sz w:val="22"/>
          <w:szCs w:val="22"/>
        </w:rPr>
        <w:t xml:space="preserve">building was over development.  The members of the public who had raised objections were urged to attend the SODC planning meeting that would </w:t>
      </w:r>
      <w:r w:rsidR="00D76031" w:rsidRPr="00103F18">
        <w:rPr>
          <w:rFonts w:asciiTheme="minorHAnsi" w:hAnsiTheme="minorHAnsi" w:cstheme="minorHAnsi"/>
          <w:bCs/>
          <w:sz w:val="22"/>
          <w:szCs w:val="22"/>
        </w:rPr>
        <w:t>have to discuss it as a result of GPC objecting to it.</w:t>
      </w:r>
    </w:p>
    <w:p w14:paraId="1EC78CC0" w14:textId="73CB1458" w:rsidR="0058712B" w:rsidRPr="00103F18" w:rsidRDefault="009A21A0" w:rsidP="00E86DBE">
      <w:pPr>
        <w:pStyle w:val="ListParagraph"/>
        <w:ind w:left="1381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</w:t>
      </w:r>
      <w:r w:rsidR="00A44009" w:rsidRPr="00BD1517">
        <w:rPr>
          <w:rFonts w:asciiTheme="minorHAnsi" w:hAnsiTheme="minorHAnsi" w:cstheme="minorHAnsi"/>
          <w:b/>
          <w:sz w:val="22"/>
          <w:szCs w:val="22"/>
        </w:rPr>
        <w:t>esolved:</w:t>
      </w:r>
      <w:r w:rsidR="00A44009" w:rsidRPr="00BD1517">
        <w:rPr>
          <w:rFonts w:asciiTheme="minorHAnsi" w:hAnsiTheme="minorHAnsi" w:cstheme="minorHAnsi"/>
          <w:sz w:val="22"/>
          <w:szCs w:val="22"/>
        </w:rPr>
        <w:t xml:space="preserve"> </w:t>
      </w:r>
      <w:r w:rsidR="00D84D01" w:rsidRPr="00BD1517">
        <w:rPr>
          <w:rFonts w:asciiTheme="minorHAnsi" w:hAnsiTheme="minorHAnsi" w:cstheme="minorHAnsi"/>
          <w:sz w:val="22"/>
          <w:szCs w:val="22"/>
        </w:rPr>
        <w:t xml:space="preserve"> </w:t>
      </w:r>
      <w:r w:rsidR="00A44009" w:rsidRPr="00BD1517">
        <w:rPr>
          <w:rFonts w:asciiTheme="minorHAnsi" w:hAnsiTheme="minorHAnsi" w:cstheme="minorHAnsi"/>
          <w:sz w:val="22"/>
          <w:szCs w:val="22"/>
        </w:rPr>
        <w:t xml:space="preserve">That GPC </w:t>
      </w:r>
      <w:r w:rsidR="00A44009" w:rsidRPr="00BD1517">
        <w:rPr>
          <w:rFonts w:asciiTheme="minorHAnsi" w:hAnsiTheme="minorHAnsi" w:cstheme="minorHAnsi"/>
          <w:b/>
          <w:sz w:val="22"/>
          <w:szCs w:val="22"/>
        </w:rPr>
        <w:t>Object</w:t>
      </w:r>
      <w:r w:rsidR="00103F18">
        <w:rPr>
          <w:rFonts w:asciiTheme="minorHAnsi" w:hAnsiTheme="minorHAnsi" w:cstheme="minorHAnsi"/>
          <w:b/>
          <w:sz w:val="22"/>
          <w:szCs w:val="22"/>
        </w:rPr>
        <w:t xml:space="preserve">s for the following reasons:  </w:t>
      </w:r>
      <w:r w:rsidR="00103F18" w:rsidRPr="00103F18">
        <w:rPr>
          <w:rFonts w:asciiTheme="minorHAnsi" w:hAnsiTheme="minorHAnsi" w:cstheme="minorHAnsi"/>
          <w:bCs/>
          <w:sz w:val="22"/>
          <w:szCs w:val="22"/>
        </w:rPr>
        <w:t>Difficult to assess without a block plan but appears to be overdevelopment which also brings forward the property line.</w:t>
      </w:r>
    </w:p>
    <w:p w14:paraId="4A941DC6" w14:textId="77777777" w:rsidR="001015DD" w:rsidRDefault="001015DD" w:rsidP="00E86DBE">
      <w:pPr>
        <w:pStyle w:val="ListParagraph"/>
        <w:ind w:left="1381"/>
        <w:rPr>
          <w:rFonts w:asciiTheme="minorHAnsi" w:hAnsiTheme="minorHAnsi" w:cstheme="minorHAnsi"/>
          <w:b/>
          <w:sz w:val="22"/>
          <w:szCs w:val="22"/>
        </w:rPr>
      </w:pPr>
    </w:p>
    <w:p w14:paraId="57314563" w14:textId="57ECCD8A" w:rsidR="007B04C6" w:rsidRPr="001D6B69" w:rsidRDefault="007712F3" w:rsidP="001015DD">
      <w:pPr>
        <w:pStyle w:val="ListParagraph"/>
        <w:numPr>
          <w:ilvl w:val="0"/>
          <w:numId w:val="26"/>
        </w:numPr>
        <w:rPr>
          <w:rFonts w:ascii="Calibri" w:hAnsi="Calibri" w:cs="Calibri"/>
          <w:sz w:val="22"/>
          <w:szCs w:val="22"/>
        </w:rPr>
      </w:pPr>
      <w:r w:rsidRPr="001015DD">
        <w:rPr>
          <w:rFonts w:asciiTheme="minorHAnsi" w:hAnsiTheme="minorHAnsi" w:cstheme="minorHAnsi"/>
          <w:b/>
          <w:sz w:val="22"/>
          <w:szCs w:val="22"/>
        </w:rPr>
        <w:t>P</w:t>
      </w:r>
      <w:r w:rsidR="00C055E5" w:rsidRPr="001015DD">
        <w:rPr>
          <w:rFonts w:asciiTheme="minorHAnsi" w:hAnsiTheme="minorHAnsi" w:cstheme="minorHAnsi"/>
          <w:b/>
          <w:sz w:val="22"/>
          <w:szCs w:val="22"/>
        </w:rPr>
        <w:t>1</w:t>
      </w:r>
      <w:r w:rsidR="00692293" w:rsidRPr="001015DD">
        <w:rPr>
          <w:rFonts w:asciiTheme="minorHAnsi" w:hAnsiTheme="minorHAnsi" w:cstheme="minorHAnsi"/>
          <w:b/>
          <w:sz w:val="22"/>
          <w:szCs w:val="22"/>
        </w:rPr>
        <w:t>9</w:t>
      </w:r>
      <w:r w:rsidR="00C055E5" w:rsidRPr="001015DD">
        <w:rPr>
          <w:rFonts w:asciiTheme="minorHAnsi" w:hAnsiTheme="minorHAnsi" w:cstheme="minorHAnsi"/>
          <w:b/>
          <w:sz w:val="22"/>
          <w:szCs w:val="22"/>
        </w:rPr>
        <w:t>/S</w:t>
      </w:r>
      <w:r w:rsidR="000740E6">
        <w:rPr>
          <w:rFonts w:asciiTheme="minorHAnsi" w:hAnsiTheme="minorHAnsi" w:cstheme="minorHAnsi"/>
          <w:b/>
          <w:sz w:val="22"/>
          <w:szCs w:val="22"/>
        </w:rPr>
        <w:t>2</w:t>
      </w:r>
      <w:r w:rsidR="005D0D8C">
        <w:rPr>
          <w:rFonts w:asciiTheme="minorHAnsi" w:hAnsiTheme="minorHAnsi" w:cstheme="minorHAnsi"/>
          <w:b/>
          <w:sz w:val="22"/>
          <w:szCs w:val="22"/>
        </w:rPr>
        <w:t>670</w:t>
      </w:r>
      <w:r w:rsidR="00F34B32" w:rsidRPr="001015DD">
        <w:rPr>
          <w:rFonts w:asciiTheme="minorHAnsi" w:hAnsiTheme="minorHAnsi" w:cstheme="minorHAnsi"/>
          <w:b/>
          <w:sz w:val="22"/>
          <w:szCs w:val="22"/>
        </w:rPr>
        <w:t>/</w:t>
      </w:r>
      <w:r w:rsidR="005D0D8C">
        <w:rPr>
          <w:rFonts w:asciiTheme="minorHAnsi" w:hAnsiTheme="minorHAnsi" w:cstheme="minorHAnsi"/>
          <w:b/>
          <w:sz w:val="22"/>
          <w:szCs w:val="22"/>
        </w:rPr>
        <w:t>HH</w:t>
      </w:r>
      <w:r w:rsidR="00694231" w:rsidRPr="001015DD">
        <w:rPr>
          <w:rFonts w:asciiTheme="minorHAnsi" w:hAnsiTheme="minorHAnsi" w:cstheme="minorHAnsi"/>
          <w:sz w:val="22"/>
          <w:szCs w:val="22"/>
        </w:rPr>
        <w:t xml:space="preserve"> </w:t>
      </w:r>
      <w:r w:rsidR="00EC664B" w:rsidRPr="006A1616">
        <w:rPr>
          <w:rFonts w:ascii="Calibri" w:hAnsi="Calibri" w:cs="Calibri"/>
          <w:b/>
          <w:bCs/>
          <w:sz w:val="22"/>
          <w:szCs w:val="22"/>
        </w:rPr>
        <w:t xml:space="preserve">– </w:t>
      </w:r>
      <w:r w:rsidR="005D0D8C" w:rsidRPr="006A1616">
        <w:rPr>
          <w:rFonts w:ascii="Calibri" w:hAnsi="Calibri" w:cs="Calibri"/>
          <w:b/>
          <w:bCs/>
          <w:sz w:val="22"/>
          <w:szCs w:val="22"/>
        </w:rPr>
        <w:t>48 Cleeve Down</w:t>
      </w:r>
      <w:r w:rsidR="00452EA8" w:rsidRPr="006A1616">
        <w:rPr>
          <w:rFonts w:ascii="Calibri" w:hAnsi="Calibri" w:cs="Calibri"/>
          <w:b/>
          <w:bCs/>
          <w:sz w:val="22"/>
          <w:szCs w:val="22"/>
        </w:rPr>
        <w:t xml:space="preserve"> Goring</w:t>
      </w:r>
      <w:r w:rsidR="004E1023" w:rsidRPr="006A1616">
        <w:rPr>
          <w:rFonts w:ascii="Calibri" w:hAnsi="Calibri" w:cs="Calibri"/>
          <w:b/>
          <w:bCs/>
          <w:sz w:val="22"/>
          <w:szCs w:val="22"/>
        </w:rPr>
        <w:t xml:space="preserve"> RG</w:t>
      </w:r>
      <w:r w:rsidR="00F71CFA" w:rsidRPr="006A1616">
        <w:rPr>
          <w:rFonts w:ascii="Calibri" w:hAnsi="Calibri" w:cs="Calibri"/>
          <w:b/>
          <w:bCs/>
          <w:sz w:val="22"/>
          <w:szCs w:val="22"/>
        </w:rPr>
        <w:t xml:space="preserve">8 </w:t>
      </w:r>
      <w:r w:rsidR="006A1616" w:rsidRPr="006A1616">
        <w:rPr>
          <w:rFonts w:ascii="Calibri" w:hAnsi="Calibri" w:cs="Calibri"/>
          <w:b/>
          <w:bCs/>
          <w:sz w:val="22"/>
          <w:szCs w:val="22"/>
        </w:rPr>
        <w:t>0HA</w:t>
      </w:r>
      <w:r w:rsidR="00F71CFA" w:rsidRPr="001015DD">
        <w:rPr>
          <w:rFonts w:ascii="Calibri" w:hAnsi="Calibri" w:cs="Calibri"/>
          <w:sz w:val="22"/>
          <w:szCs w:val="22"/>
        </w:rPr>
        <w:t xml:space="preserve"> </w:t>
      </w:r>
      <w:r w:rsidR="00EC664B" w:rsidRPr="001015DD">
        <w:rPr>
          <w:rFonts w:ascii="Calibri" w:hAnsi="Calibri" w:cs="Calibri"/>
          <w:sz w:val="22"/>
          <w:szCs w:val="22"/>
        </w:rPr>
        <w:t xml:space="preserve">– </w:t>
      </w:r>
      <w:r w:rsidR="006A1616">
        <w:rPr>
          <w:rFonts w:ascii="Calibri" w:hAnsi="Calibri" w:cs="Calibri"/>
          <w:sz w:val="22"/>
          <w:szCs w:val="22"/>
        </w:rPr>
        <w:t>New open porch to front.  Single storey side and rear extension</w:t>
      </w:r>
      <w:r w:rsidR="007B04C6">
        <w:rPr>
          <w:rFonts w:ascii="Calibri" w:hAnsi="Calibri" w:cs="Calibri"/>
          <w:sz w:val="22"/>
          <w:szCs w:val="22"/>
        </w:rPr>
        <w:t>.</w:t>
      </w:r>
    </w:p>
    <w:p w14:paraId="32960578" w14:textId="3D5B7040" w:rsidR="00F207B8" w:rsidRPr="001D6B69" w:rsidRDefault="00F207B8" w:rsidP="00F207B8">
      <w:pPr>
        <w:pStyle w:val="ListParagraph"/>
        <w:ind w:left="1381"/>
        <w:rPr>
          <w:rFonts w:ascii="Calibri" w:hAnsi="Calibri" w:cs="Calibri"/>
          <w:sz w:val="22"/>
          <w:szCs w:val="22"/>
        </w:rPr>
      </w:pPr>
      <w:r w:rsidRPr="001D6B69">
        <w:rPr>
          <w:rFonts w:asciiTheme="minorHAnsi" w:hAnsiTheme="minorHAnsi" w:cstheme="minorHAnsi"/>
          <w:sz w:val="22"/>
          <w:szCs w:val="22"/>
        </w:rPr>
        <w:lastRenderedPageBreak/>
        <w:t>CH declared an interest and withdrew from the meeting</w:t>
      </w:r>
      <w:r w:rsidR="001D6B69">
        <w:rPr>
          <w:rFonts w:ascii="Calibri" w:hAnsi="Calibri" w:cs="Calibri"/>
          <w:sz w:val="22"/>
          <w:szCs w:val="22"/>
        </w:rPr>
        <w:t xml:space="preserve"> during discussion of this application.</w:t>
      </w:r>
    </w:p>
    <w:p w14:paraId="53478870" w14:textId="4B3663C4" w:rsidR="00252D89" w:rsidRDefault="00121FCC" w:rsidP="00056BD4">
      <w:pPr>
        <w:pStyle w:val="ListParagraph"/>
        <w:ind w:left="1381"/>
        <w:rPr>
          <w:rFonts w:asciiTheme="minorHAnsi" w:hAnsiTheme="minorHAnsi" w:cstheme="minorHAnsi"/>
          <w:b/>
          <w:sz w:val="22"/>
          <w:szCs w:val="22"/>
        </w:rPr>
      </w:pPr>
      <w:r w:rsidRPr="00121FCC">
        <w:rPr>
          <w:rFonts w:asciiTheme="minorHAnsi" w:hAnsiTheme="minorHAnsi" w:cstheme="minorHAnsi"/>
          <w:b/>
          <w:sz w:val="22"/>
          <w:szCs w:val="22"/>
        </w:rPr>
        <w:t>R</w:t>
      </w:r>
      <w:r w:rsidR="00252D89" w:rsidRPr="002C29C8">
        <w:rPr>
          <w:rFonts w:asciiTheme="minorHAnsi" w:hAnsiTheme="minorHAnsi" w:cstheme="minorHAnsi"/>
          <w:b/>
          <w:sz w:val="22"/>
          <w:szCs w:val="22"/>
        </w:rPr>
        <w:t xml:space="preserve">esolved: </w:t>
      </w:r>
      <w:r w:rsidR="00056BD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52D89" w:rsidRPr="002C29C8">
        <w:rPr>
          <w:rFonts w:asciiTheme="minorHAnsi" w:hAnsiTheme="minorHAnsi" w:cstheme="minorHAnsi"/>
          <w:sz w:val="22"/>
          <w:szCs w:val="22"/>
        </w:rPr>
        <w:t xml:space="preserve">That GPC </w:t>
      </w:r>
      <w:r>
        <w:rPr>
          <w:rFonts w:asciiTheme="minorHAnsi" w:hAnsiTheme="minorHAnsi" w:cstheme="minorHAnsi"/>
          <w:sz w:val="22"/>
          <w:szCs w:val="22"/>
        </w:rPr>
        <w:t xml:space="preserve">has </w:t>
      </w:r>
      <w:r w:rsidR="00056BD4">
        <w:rPr>
          <w:rFonts w:asciiTheme="minorHAnsi" w:hAnsiTheme="minorHAnsi" w:cstheme="minorHAnsi"/>
          <w:b/>
          <w:sz w:val="22"/>
          <w:szCs w:val="22"/>
        </w:rPr>
        <w:t>No Ob</w:t>
      </w:r>
      <w:r w:rsidR="00B65F22" w:rsidRPr="002C29C8">
        <w:rPr>
          <w:rFonts w:asciiTheme="minorHAnsi" w:hAnsiTheme="minorHAnsi" w:cstheme="minorHAnsi"/>
          <w:b/>
          <w:sz w:val="22"/>
          <w:szCs w:val="22"/>
        </w:rPr>
        <w:t>ject</w:t>
      </w:r>
      <w:r w:rsidR="00056BD4">
        <w:rPr>
          <w:rFonts w:asciiTheme="minorHAnsi" w:hAnsiTheme="minorHAnsi" w:cstheme="minorHAnsi"/>
          <w:b/>
          <w:sz w:val="22"/>
          <w:szCs w:val="22"/>
        </w:rPr>
        <w:t>ions.</w:t>
      </w:r>
    </w:p>
    <w:p w14:paraId="009E36CA" w14:textId="77777777" w:rsidR="007163E8" w:rsidRPr="002C29C8" w:rsidRDefault="007163E8" w:rsidP="00056BD4">
      <w:pPr>
        <w:pStyle w:val="ListParagraph"/>
        <w:ind w:left="1381"/>
        <w:rPr>
          <w:rFonts w:asciiTheme="minorHAnsi" w:hAnsiTheme="minorHAnsi" w:cstheme="minorHAnsi"/>
          <w:sz w:val="22"/>
          <w:szCs w:val="22"/>
        </w:rPr>
      </w:pPr>
    </w:p>
    <w:p w14:paraId="64C5715C" w14:textId="19CA4D58" w:rsidR="001D6B69" w:rsidRDefault="00BB2490" w:rsidP="001D6B69">
      <w:pPr>
        <w:pStyle w:val="ListParagraph"/>
        <w:numPr>
          <w:ilvl w:val="0"/>
          <w:numId w:val="26"/>
        </w:numPr>
        <w:rPr>
          <w:rFonts w:ascii="Calibri" w:hAnsi="Calibri" w:cs="Calibri"/>
          <w:sz w:val="22"/>
          <w:szCs w:val="22"/>
        </w:rPr>
      </w:pPr>
      <w:r w:rsidRPr="007163E8">
        <w:rPr>
          <w:rFonts w:asciiTheme="minorHAnsi" w:hAnsiTheme="minorHAnsi" w:cstheme="minorHAnsi"/>
          <w:b/>
          <w:sz w:val="22"/>
          <w:szCs w:val="22"/>
        </w:rPr>
        <w:t>P1</w:t>
      </w:r>
      <w:r w:rsidR="003629E0" w:rsidRPr="007163E8">
        <w:rPr>
          <w:rFonts w:asciiTheme="minorHAnsi" w:hAnsiTheme="minorHAnsi" w:cstheme="minorHAnsi"/>
          <w:b/>
          <w:sz w:val="22"/>
          <w:szCs w:val="22"/>
        </w:rPr>
        <w:t>9</w:t>
      </w:r>
      <w:r w:rsidRPr="007163E8">
        <w:rPr>
          <w:rFonts w:asciiTheme="minorHAnsi" w:hAnsiTheme="minorHAnsi" w:cstheme="minorHAnsi"/>
          <w:b/>
          <w:sz w:val="22"/>
          <w:szCs w:val="22"/>
        </w:rPr>
        <w:t>/S</w:t>
      </w:r>
      <w:r w:rsidR="0067425C">
        <w:rPr>
          <w:rFonts w:asciiTheme="minorHAnsi" w:hAnsiTheme="minorHAnsi" w:cstheme="minorHAnsi"/>
          <w:b/>
          <w:sz w:val="22"/>
          <w:szCs w:val="22"/>
        </w:rPr>
        <w:t>2</w:t>
      </w:r>
      <w:r w:rsidR="001D6B69">
        <w:rPr>
          <w:rFonts w:asciiTheme="minorHAnsi" w:hAnsiTheme="minorHAnsi" w:cstheme="minorHAnsi"/>
          <w:b/>
          <w:sz w:val="22"/>
          <w:szCs w:val="22"/>
        </w:rPr>
        <w:t>779</w:t>
      </w:r>
      <w:r w:rsidRPr="007163E8">
        <w:rPr>
          <w:rFonts w:asciiTheme="minorHAnsi" w:hAnsiTheme="minorHAnsi" w:cstheme="minorHAnsi"/>
          <w:b/>
          <w:sz w:val="22"/>
          <w:szCs w:val="22"/>
        </w:rPr>
        <w:t>/HH</w:t>
      </w:r>
      <w:r w:rsidRPr="007163E8">
        <w:rPr>
          <w:rFonts w:asciiTheme="minorHAnsi" w:hAnsiTheme="minorHAnsi" w:cstheme="minorHAnsi"/>
          <w:sz w:val="22"/>
          <w:szCs w:val="22"/>
        </w:rPr>
        <w:t xml:space="preserve"> </w:t>
      </w:r>
      <w:r w:rsidRPr="001D6B69">
        <w:rPr>
          <w:rFonts w:ascii="Calibri" w:hAnsi="Calibri" w:cs="Calibri"/>
          <w:b/>
          <w:bCs/>
          <w:sz w:val="22"/>
          <w:szCs w:val="22"/>
        </w:rPr>
        <w:t xml:space="preserve">– </w:t>
      </w:r>
      <w:r w:rsidR="001D6B69" w:rsidRPr="001D6B69">
        <w:rPr>
          <w:rFonts w:ascii="Calibri" w:hAnsi="Calibri" w:cs="Calibri"/>
          <w:b/>
          <w:bCs/>
          <w:sz w:val="22"/>
          <w:szCs w:val="22"/>
        </w:rPr>
        <w:t xml:space="preserve">Chez Nous 40 </w:t>
      </w:r>
      <w:proofErr w:type="spellStart"/>
      <w:r w:rsidR="001D6B69" w:rsidRPr="001D6B69">
        <w:rPr>
          <w:rFonts w:ascii="Calibri" w:hAnsi="Calibri" w:cs="Calibri"/>
          <w:b/>
          <w:bCs/>
          <w:sz w:val="22"/>
          <w:szCs w:val="22"/>
        </w:rPr>
        <w:t>Gatehampton</w:t>
      </w:r>
      <w:proofErr w:type="spellEnd"/>
      <w:r w:rsidR="0067425C" w:rsidRPr="001D6B69">
        <w:rPr>
          <w:rFonts w:ascii="Calibri" w:hAnsi="Calibri" w:cs="Calibri"/>
          <w:b/>
          <w:bCs/>
          <w:sz w:val="22"/>
          <w:szCs w:val="22"/>
        </w:rPr>
        <w:t xml:space="preserve"> Road</w:t>
      </w:r>
      <w:r w:rsidR="009C1AFD" w:rsidRPr="001D6B6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E1023" w:rsidRPr="001D6B69">
        <w:rPr>
          <w:rFonts w:ascii="Calibri" w:hAnsi="Calibri" w:cs="Calibri"/>
          <w:b/>
          <w:bCs/>
          <w:sz w:val="22"/>
          <w:szCs w:val="22"/>
        </w:rPr>
        <w:t>Goring RG</w:t>
      </w:r>
      <w:r w:rsidRPr="001D6B69">
        <w:rPr>
          <w:rFonts w:ascii="Calibri" w:hAnsi="Calibri" w:cs="Calibri"/>
          <w:b/>
          <w:bCs/>
          <w:sz w:val="22"/>
          <w:szCs w:val="22"/>
        </w:rPr>
        <w:t xml:space="preserve">8 </w:t>
      </w:r>
      <w:r w:rsidR="00755AE8" w:rsidRPr="001D6B69">
        <w:rPr>
          <w:rFonts w:ascii="Calibri" w:hAnsi="Calibri" w:cs="Calibri"/>
          <w:b/>
          <w:bCs/>
          <w:sz w:val="22"/>
          <w:szCs w:val="22"/>
        </w:rPr>
        <w:t>0</w:t>
      </w:r>
      <w:r w:rsidR="001D6B69" w:rsidRPr="001D6B69">
        <w:rPr>
          <w:rFonts w:ascii="Calibri" w:hAnsi="Calibri" w:cs="Calibri"/>
          <w:b/>
          <w:bCs/>
          <w:sz w:val="22"/>
          <w:szCs w:val="22"/>
        </w:rPr>
        <w:t>EP</w:t>
      </w:r>
      <w:r w:rsidRPr="007163E8">
        <w:rPr>
          <w:rFonts w:ascii="Calibri" w:hAnsi="Calibri" w:cs="Calibri"/>
          <w:sz w:val="22"/>
          <w:szCs w:val="22"/>
        </w:rPr>
        <w:t xml:space="preserve"> – </w:t>
      </w:r>
      <w:r w:rsidR="001D6B69">
        <w:rPr>
          <w:rFonts w:ascii="Calibri" w:hAnsi="Calibri" w:cs="Calibri"/>
          <w:sz w:val="22"/>
          <w:szCs w:val="22"/>
        </w:rPr>
        <w:t>Proposed loft conversion.  Proposed garage conversion</w:t>
      </w:r>
      <w:r w:rsidR="009C48FB">
        <w:rPr>
          <w:rFonts w:ascii="Calibri" w:hAnsi="Calibri" w:cs="Calibri"/>
          <w:sz w:val="22"/>
          <w:szCs w:val="22"/>
        </w:rPr>
        <w:t>.</w:t>
      </w:r>
    </w:p>
    <w:p w14:paraId="4B69E586" w14:textId="318CB451" w:rsidR="00BB2490" w:rsidRDefault="00BB2490" w:rsidP="009C48FB">
      <w:pPr>
        <w:pStyle w:val="ListParagraph"/>
        <w:ind w:left="1381"/>
        <w:rPr>
          <w:rFonts w:asciiTheme="minorHAnsi" w:hAnsiTheme="minorHAnsi" w:cstheme="minorHAnsi"/>
          <w:sz w:val="22"/>
          <w:szCs w:val="22"/>
        </w:rPr>
      </w:pPr>
      <w:r w:rsidRPr="002C29C8">
        <w:rPr>
          <w:rFonts w:asciiTheme="minorHAnsi" w:hAnsiTheme="minorHAnsi" w:cstheme="minorHAnsi"/>
          <w:b/>
          <w:sz w:val="22"/>
          <w:szCs w:val="22"/>
        </w:rPr>
        <w:t>Resolved:</w:t>
      </w:r>
      <w:r w:rsidR="009A2CC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2C29C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C29C8">
        <w:rPr>
          <w:rFonts w:asciiTheme="minorHAnsi" w:hAnsiTheme="minorHAnsi" w:cstheme="minorHAnsi"/>
          <w:sz w:val="22"/>
          <w:szCs w:val="22"/>
        </w:rPr>
        <w:t>That GPC</w:t>
      </w:r>
      <w:r w:rsidR="009C48FB">
        <w:rPr>
          <w:rFonts w:asciiTheme="minorHAnsi" w:hAnsiTheme="minorHAnsi" w:cstheme="minorHAnsi"/>
          <w:sz w:val="22"/>
          <w:szCs w:val="22"/>
        </w:rPr>
        <w:t xml:space="preserve"> has</w:t>
      </w:r>
      <w:r w:rsidRPr="002C29C8">
        <w:rPr>
          <w:rFonts w:asciiTheme="minorHAnsi" w:hAnsiTheme="minorHAnsi" w:cstheme="minorHAnsi"/>
          <w:sz w:val="22"/>
          <w:szCs w:val="22"/>
        </w:rPr>
        <w:t xml:space="preserve"> </w:t>
      </w:r>
      <w:r w:rsidR="009C48FB">
        <w:rPr>
          <w:rFonts w:asciiTheme="minorHAnsi" w:hAnsiTheme="minorHAnsi" w:cstheme="minorHAnsi"/>
          <w:b/>
          <w:bCs/>
          <w:sz w:val="22"/>
          <w:szCs w:val="22"/>
        </w:rPr>
        <w:t>No o</w:t>
      </w:r>
      <w:r w:rsidR="00EC25CF" w:rsidRPr="00DC0015">
        <w:rPr>
          <w:rFonts w:asciiTheme="minorHAnsi" w:hAnsiTheme="minorHAnsi" w:cstheme="minorHAnsi"/>
          <w:b/>
          <w:bCs/>
          <w:sz w:val="22"/>
          <w:szCs w:val="22"/>
        </w:rPr>
        <w:t>bject</w:t>
      </w:r>
      <w:r w:rsidR="009C48FB">
        <w:rPr>
          <w:rFonts w:asciiTheme="minorHAnsi" w:hAnsiTheme="minorHAnsi" w:cstheme="minorHAnsi"/>
          <w:b/>
          <w:bCs/>
          <w:sz w:val="22"/>
          <w:szCs w:val="22"/>
        </w:rPr>
        <w:t>ion</w:t>
      </w:r>
      <w:r w:rsidR="00075AB1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4E0E24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2FBD365" w14:textId="77777777" w:rsidR="00DC0015" w:rsidRPr="00DC0015" w:rsidRDefault="00DC0015" w:rsidP="00745AB0">
      <w:pPr>
        <w:pStyle w:val="ListParagraph"/>
        <w:ind w:left="1381"/>
        <w:rPr>
          <w:rFonts w:asciiTheme="minorHAnsi" w:hAnsiTheme="minorHAnsi" w:cstheme="minorHAnsi"/>
          <w:sz w:val="22"/>
          <w:szCs w:val="22"/>
        </w:rPr>
      </w:pPr>
    </w:p>
    <w:p w14:paraId="0ED63090" w14:textId="304B71C9" w:rsidR="00B01A04" w:rsidRPr="00B01A04" w:rsidRDefault="00DD3E78" w:rsidP="00B01A04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B01A04">
        <w:rPr>
          <w:rFonts w:asciiTheme="minorHAnsi" w:hAnsiTheme="minorHAnsi" w:cstheme="minorHAnsi"/>
          <w:b/>
          <w:sz w:val="22"/>
          <w:szCs w:val="22"/>
        </w:rPr>
        <w:t>P19/S</w:t>
      </w:r>
      <w:r w:rsidR="001F4F2C">
        <w:rPr>
          <w:rFonts w:asciiTheme="minorHAnsi" w:hAnsiTheme="minorHAnsi" w:cstheme="minorHAnsi"/>
          <w:b/>
          <w:sz w:val="22"/>
          <w:szCs w:val="22"/>
        </w:rPr>
        <w:t>279</w:t>
      </w:r>
      <w:r w:rsidR="00B02528">
        <w:rPr>
          <w:rFonts w:asciiTheme="minorHAnsi" w:hAnsiTheme="minorHAnsi" w:cstheme="minorHAnsi"/>
          <w:b/>
          <w:sz w:val="22"/>
          <w:szCs w:val="22"/>
        </w:rPr>
        <w:t>8</w:t>
      </w:r>
      <w:r w:rsidRPr="00B01A04">
        <w:rPr>
          <w:rFonts w:asciiTheme="minorHAnsi" w:hAnsiTheme="minorHAnsi" w:cstheme="minorHAnsi"/>
          <w:b/>
          <w:sz w:val="22"/>
          <w:szCs w:val="22"/>
        </w:rPr>
        <w:t>/</w:t>
      </w:r>
      <w:r w:rsidR="009A5B69" w:rsidRPr="00B01A04">
        <w:rPr>
          <w:rFonts w:asciiTheme="minorHAnsi" w:hAnsiTheme="minorHAnsi" w:cstheme="minorHAnsi"/>
          <w:b/>
          <w:sz w:val="22"/>
          <w:szCs w:val="22"/>
        </w:rPr>
        <w:t>HH</w:t>
      </w:r>
      <w:r w:rsidRPr="00B01A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F4F2C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1F4F2C" w:rsidRPr="001F4F2C">
        <w:rPr>
          <w:rFonts w:asciiTheme="minorHAnsi" w:hAnsiTheme="minorHAnsi" w:cstheme="minorHAnsi"/>
          <w:b/>
          <w:bCs/>
          <w:sz w:val="22"/>
          <w:szCs w:val="22"/>
        </w:rPr>
        <w:t>8 Milldown Avenue</w:t>
      </w:r>
      <w:r w:rsidR="003B7383" w:rsidRPr="001F4F2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2764C" w:rsidRPr="001F4F2C">
        <w:rPr>
          <w:rFonts w:asciiTheme="minorHAnsi" w:hAnsiTheme="minorHAnsi" w:cstheme="minorHAnsi"/>
          <w:b/>
          <w:bCs/>
          <w:sz w:val="22"/>
          <w:szCs w:val="22"/>
        </w:rPr>
        <w:t>Gor</w:t>
      </w:r>
      <w:r w:rsidRPr="001F4F2C">
        <w:rPr>
          <w:rFonts w:asciiTheme="minorHAnsi" w:hAnsiTheme="minorHAnsi" w:cstheme="minorHAnsi"/>
          <w:b/>
          <w:bCs/>
          <w:sz w:val="22"/>
          <w:szCs w:val="22"/>
        </w:rPr>
        <w:t xml:space="preserve">ing </w:t>
      </w:r>
      <w:r w:rsidR="00D2764C" w:rsidRPr="001F4F2C">
        <w:rPr>
          <w:rFonts w:asciiTheme="minorHAnsi" w:hAnsiTheme="minorHAnsi" w:cstheme="minorHAnsi"/>
          <w:b/>
          <w:bCs/>
          <w:sz w:val="22"/>
          <w:szCs w:val="22"/>
        </w:rPr>
        <w:t xml:space="preserve">RG8 </w:t>
      </w:r>
      <w:r w:rsidR="009F69ED" w:rsidRPr="001F4F2C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1F4F2C" w:rsidRPr="001F4F2C">
        <w:rPr>
          <w:rFonts w:asciiTheme="minorHAnsi" w:hAnsiTheme="minorHAnsi" w:cstheme="minorHAnsi"/>
          <w:b/>
          <w:bCs/>
          <w:sz w:val="22"/>
          <w:szCs w:val="22"/>
        </w:rPr>
        <w:t>AG</w:t>
      </w:r>
      <w:r w:rsidR="00D2764C" w:rsidRPr="00B01A04">
        <w:rPr>
          <w:rFonts w:asciiTheme="minorHAnsi" w:hAnsiTheme="minorHAnsi" w:cstheme="minorHAnsi"/>
          <w:sz w:val="22"/>
          <w:szCs w:val="22"/>
        </w:rPr>
        <w:t xml:space="preserve"> – </w:t>
      </w:r>
      <w:r w:rsidR="001F4F2C">
        <w:rPr>
          <w:rFonts w:asciiTheme="minorHAnsi" w:hAnsiTheme="minorHAnsi" w:cstheme="minorHAnsi"/>
          <w:sz w:val="22"/>
          <w:szCs w:val="22"/>
        </w:rPr>
        <w:t>Proposed alterations, refurbishment</w:t>
      </w:r>
      <w:r w:rsidR="00F96264">
        <w:rPr>
          <w:rFonts w:asciiTheme="minorHAnsi" w:hAnsiTheme="minorHAnsi" w:cstheme="minorHAnsi"/>
          <w:sz w:val="22"/>
          <w:szCs w:val="22"/>
        </w:rPr>
        <w:t xml:space="preserve"> </w:t>
      </w:r>
      <w:r w:rsidR="007A0B90">
        <w:rPr>
          <w:rFonts w:asciiTheme="minorHAnsi" w:hAnsiTheme="minorHAnsi" w:cstheme="minorHAnsi"/>
          <w:sz w:val="22"/>
          <w:szCs w:val="22"/>
        </w:rPr>
        <w:t xml:space="preserve">and </w:t>
      </w:r>
      <w:r w:rsidR="00F11711" w:rsidRPr="00B01A04">
        <w:rPr>
          <w:rFonts w:asciiTheme="minorHAnsi" w:hAnsiTheme="minorHAnsi" w:cstheme="minorHAnsi"/>
          <w:sz w:val="22"/>
          <w:szCs w:val="22"/>
        </w:rPr>
        <w:t>extension.</w:t>
      </w:r>
    </w:p>
    <w:p w14:paraId="52C57627" w14:textId="77777777" w:rsidR="007B7020" w:rsidRDefault="00B01A04" w:rsidP="00B01A04">
      <w:pPr>
        <w:pStyle w:val="ListParagraph"/>
        <w:ind w:left="1381"/>
        <w:rPr>
          <w:rFonts w:asciiTheme="minorHAnsi" w:hAnsiTheme="minorHAnsi" w:cstheme="minorHAnsi"/>
          <w:b/>
          <w:sz w:val="22"/>
          <w:szCs w:val="22"/>
        </w:rPr>
      </w:pPr>
      <w:r w:rsidRPr="00B01A04">
        <w:rPr>
          <w:rFonts w:asciiTheme="minorHAnsi" w:hAnsiTheme="minorHAnsi" w:cstheme="minorHAnsi"/>
          <w:b/>
          <w:sz w:val="22"/>
          <w:szCs w:val="22"/>
        </w:rPr>
        <w:t xml:space="preserve">Resolved:  </w:t>
      </w:r>
      <w:r w:rsidRPr="00B01A04">
        <w:rPr>
          <w:rFonts w:asciiTheme="minorHAnsi" w:hAnsiTheme="minorHAnsi" w:cstheme="minorHAnsi"/>
          <w:sz w:val="22"/>
          <w:szCs w:val="22"/>
        </w:rPr>
        <w:t xml:space="preserve">That GPC has </w:t>
      </w:r>
      <w:r w:rsidRPr="00B01A04">
        <w:rPr>
          <w:rFonts w:asciiTheme="minorHAnsi" w:hAnsiTheme="minorHAnsi" w:cstheme="minorHAnsi"/>
          <w:b/>
          <w:sz w:val="22"/>
          <w:szCs w:val="22"/>
        </w:rPr>
        <w:t>No Objections.</w:t>
      </w:r>
    </w:p>
    <w:p w14:paraId="7CF611B2" w14:textId="19E7200E" w:rsidR="00710C49" w:rsidRPr="00B01A04" w:rsidRDefault="005602D9" w:rsidP="00B01A04">
      <w:pPr>
        <w:pStyle w:val="ListParagraph"/>
        <w:ind w:left="138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144EC7C1" w14:textId="77777777" w:rsidR="00B24CEF" w:rsidRPr="00B24CEF" w:rsidRDefault="00710C49" w:rsidP="00E01510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sz w:val="22"/>
          <w:szCs w:val="22"/>
        </w:rPr>
      </w:pPr>
      <w:r w:rsidRPr="00B24CEF">
        <w:rPr>
          <w:rFonts w:asciiTheme="minorHAnsi" w:hAnsiTheme="minorHAnsi" w:cstheme="minorHAnsi"/>
          <w:b/>
          <w:sz w:val="22"/>
          <w:szCs w:val="22"/>
        </w:rPr>
        <w:t>P19/</w:t>
      </w:r>
      <w:r w:rsidR="005602D9" w:rsidRPr="00B24CEF">
        <w:rPr>
          <w:rFonts w:asciiTheme="minorHAnsi" w:hAnsiTheme="minorHAnsi" w:cstheme="minorHAnsi"/>
          <w:b/>
          <w:sz w:val="22"/>
          <w:szCs w:val="22"/>
        </w:rPr>
        <w:t>S</w:t>
      </w:r>
      <w:r w:rsidR="00C741E7" w:rsidRPr="00B24CEF">
        <w:rPr>
          <w:rFonts w:asciiTheme="minorHAnsi" w:hAnsiTheme="minorHAnsi" w:cstheme="minorHAnsi"/>
          <w:b/>
          <w:sz w:val="22"/>
          <w:szCs w:val="22"/>
        </w:rPr>
        <w:t>2</w:t>
      </w:r>
      <w:r w:rsidR="00F96264" w:rsidRPr="00B24CEF">
        <w:rPr>
          <w:rFonts w:asciiTheme="minorHAnsi" w:hAnsiTheme="minorHAnsi" w:cstheme="minorHAnsi"/>
          <w:b/>
          <w:sz w:val="22"/>
          <w:szCs w:val="22"/>
        </w:rPr>
        <w:t>823</w:t>
      </w:r>
      <w:r w:rsidR="005602D9" w:rsidRPr="00B24CEF">
        <w:rPr>
          <w:rFonts w:asciiTheme="minorHAnsi" w:hAnsiTheme="minorHAnsi" w:cstheme="minorHAnsi"/>
          <w:b/>
          <w:sz w:val="22"/>
          <w:szCs w:val="22"/>
        </w:rPr>
        <w:t>/HH</w:t>
      </w:r>
      <w:r w:rsidR="005602D9" w:rsidRPr="00B24CEF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="00F96264" w:rsidRPr="00B24CEF">
        <w:rPr>
          <w:rFonts w:asciiTheme="minorHAnsi" w:hAnsiTheme="minorHAnsi" w:cstheme="minorHAnsi"/>
          <w:b/>
          <w:bCs/>
          <w:sz w:val="22"/>
          <w:szCs w:val="22"/>
        </w:rPr>
        <w:t>89 Wallingford</w:t>
      </w:r>
      <w:r w:rsidR="00C741E7" w:rsidRPr="00B24CEF">
        <w:rPr>
          <w:rFonts w:asciiTheme="minorHAnsi" w:hAnsiTheme="minorHAnsi" w:cstheme="minorHAnsi"/>
          <w:b/>
          <w:bCs/>
          <w:sz w:val="22"/>
          <w:szCs w:val="22"/>
        </w:rPr>
        <w:t xml:space="preserve"> Road</w:t>
      </w:r>
      <w:r w:rsidR="00905347" w:rsidRPr="00B24CEF">
        <w:rPr>
          <w:rFonts w:asciiTheme="minorHAnsi" w:hAnsiTheme="minorHAnsi" w:cstheme="minorHAnsi"/>
          <w:b/>
          <w:bCs/>
          <w:sz w:val="22"/>
          <w:szCs w:val="22"/>
        </w:rPr>
        <w:t xml:space="preserve"> Gori</w:t>
      </w:r>
      <w:r w:rsidR="00114288" w:rsidRPr="00B24CEF">
        <w:rPr>
          <w:rFonts w:asciiTheme="minorHAnsi" w:hAnsiTheme="minorHAnsi" w:cstheme="minorHAnsi"/>
          <w:b/>
          <w:bCs/>
          <w:sz w:val="22"/>
          <w:szCs w:val="22"/>
        </w:rPr>
        <w:t xml:space="preserve">ng RG8 </w:t>
      </w:r>
      <w:r w:rsidR="00F96264" w:rsidRPr="00B24CEF">
        <w:rPr>
          <w:rFonts w:asciiTheme="minorHAnsi" w:hAnsiTheme="minorHAnsi" w:cstheme="minorHAnsi"/>
          <w:b/>
          <w:bCs/>
          <w:sz w:val="22"/>
          <w:szCs w:val="22"/>
        </w:rPr>
        <w:t>0HL</w:t>
      </w:r>
      <w:r w:rsidR="00621A56" w:rsidRPr="00B24CEF">
        <w:rPr>
          <w:rFonts w:asciiTheme="minorHAnsi" w:hAnsiTheme="minorHAnsi" w:cstheme="minorHAnsi"/>
          <w:sz w:val="22"/>
          <w:szCs w:val="22"/>
        </w:rPr>
        <w:t xml:space="preserve"> </w:t>
      </w:r>
      <w:r w:rsidR="00114288" w:rsidRPr="00B24CEF">
        <w:rPr>
          <w:rFonts w:asciiTheme="minorHAnsi" w:hAnsiTheme="minorHAnsi" w:cstheme="minorHAnsi"/>
          <w:sz w:val="22"/>
          <w:szCs w:val="22"/>
        </w:rPr>
        <w:t>–</w:t>
      </w:r>
      <w:r w:rsidR="00307F88" w:rsidRPr="00B24CEF">
        <w:rPr>
          <w:rFonts w:asciiTheme="minorHAnsi" w:hAnsiTheme="minorHAnsi" w:cstheme="minorHAnsi"/>
          <w:sz w:val="22"/>
          <w:szCs w:val="22"/>
        </w:rPr>
        <w:t xml:space="preserve"> </w:t>
      </w:r>
      <w:r w:rsidR="00F96264" w:rsidRPr="00B24CEF">
        <w:rPr>
          <w:rFonts w:asciiTheme="minorHAnsi" w:hAnsiTheme="minorHAnsi" w:cstheme="minorHAnsi"/>
          <w:sz w:val="22"/>
          <w:szCs w:val="22"/>
        </w:rPr>
        <w:t>Single</w:t>
      </w:r>
      <w:r w:rsidR="00621A56" w:rsidRPr="00B24CEF">
        <w:rPr>
          <w:rFonts w:asciiTheme="minorHAnsi" w:hAnsiTheme="minorHAnsi" w:cstheme="minorHAnsi"/>
          <w:sz w:val="22"/>
          <w:szCs w:val="22"/>
        </w:rPr>
        <w:t xml:space="preserve"> storey </w:t>
      </w:r>
      <w:r w:rsidR="00B24CEF" w:rsidRPr="00B24CEF">
        <w:rPr>
          <w:rFonts w:asciiTheme="minorHAnsi" w:hAnsiTheme="minorHAnsi" w:cstheme="minorHAnsi"/>
          <w:sz w:val="22"/>
          <w:szCs w:val="22"/>
        </w:rPr>
        <w:t>rear extension</w:t>
      </w:r>
    </w:p>
    <w:p w14:paraId="02E062AC" w14:textId="3793861C" w:rsidR="00065296" w:rsidRPr="00B24CEF" w:rsidRDefault="00954874" w:rsidP="00B24CEF">
      <w:pPr>
        <w:pStyle w:val="ListParagraph"/>
        <w:ind w:left="1381"/>
        <w:rPr>
          <w:rFonts w:asciiTheme="minorHAnsi" w:hAnsiTheme="minorHAnsi" w:cstheme="minorHAnsi"/>
          <w:b/>
          <w:sz w:val="22"/>
          <w:szCs w:val="22"/>
        </w:rPr>
      </w:pPr>
      <w:r w:rsidRPr="00B24CEF">
        <w:rPr>
          <w:rFonts w:asciiTheme="minorHAnsi" w:hAnsiTheme="minorHAnsi" w:cstheme="minorHAnsi"/>
          <w:b/>
          <w:sz w:val="22"/>
          <w:szCs w:val="22"/>
        </w:rPr>
        <w:t>Resolved:</w:t>
      </w:r>
      <w:r w:rsidRPr="00B24CEF">
        <w:rPr>
          <w:rFonts w:asciiTheme="minorHAnsi" w:hAnsiTheme="minorHAnsi" w:cstheme="minorHAnsi"/>
          <w:sz w:val="22"/>
          <w:szCs w:val="22"/>
        </w:rPr>
        <w:t xml:space="preserve">   That GPC</w:t>
      </w:r>
      <w:r w:rsidR="00B24CEF">
        <w:rPr>
          <w:rFonts w:asciiTheme="minorHAnsi" w:hAnsiTheme="minorHAnsi" w:cstheme="minorHAnsi"/>
          <w:sz w:val="22"/>
          <w:szCs w:val="22"/>
        </w:rPr>
        <w:t xml:space="preserve"> has</w:t>
      </w:r>
      <w:r w:rsidRPr="00B24CEF">
        <w:rPr>
          <w:rFonts w:asciiTheme="minorHAnsi" w:hAnsiTheme="minorHAnsi" w:cstheme="minorHAnsi"/>
          <w:sz w:val="22"/>
          <w:szCs w:val="22"/>
        </w:rPr>
        <w:t xml:space="preserve"> </w:t>
      </w:r>
      <w:r w:rsidR="00B24CEF">
        <w:rPr>
          <w:rFonts w:asciiTheme="minorHAnsi" w:hAnsiTheme="minorHAnsi" w:cstheme="minorHAnsi"/>
          <w:b/>
          <w:bCs/>
          <w:sz w:val="22"/>
          <w:szCs w:val="22"/>
        </w:rPr>
        <w:t>No o</w:t>
      </w:r>
      <w:r w:rsidR="00FC209C" w:rsidRPr="00B24CEF">
        <w:rPr>
          <w:rFonts w:asciiTheme="minorHAnsi" w:hAnsiTheme="minorHAnsi" w:cstheme="minorHAnsi"/>
          <w:b/>
          <w:bCs/>
          <w:sz w:val="22"/>
          <w:szCs w:val="22"/>
        </w:rPr>
        <w:t>bject</w:t>
      </w:r>
      <w:r w:rsidR="00B24CEF">
        <w:rPr>
          <w:rFonts w:asciiTheme="minorHAnsi" w:hAnsiTheme="minorHAnsi" w:cstheme="minorHAnsi"/>
          <w:b/>
          <w:bCs/>
          <w:sz w:val="22"/>
          <w:szCs w:val="22"/>
        </w:rPr>
        <w:t>ion</w:t>
      </w:r>
      <w:r w:rsidR="00FC209C" w:rsidRPr="00B24CEF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4E0E24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065296" w:rsidRPr="00B24CEF">
        <w:rPr>
          <w:rFonts w:asciiTheme="minorHAnsi" w:hAnsiTheme="minorHAnsi" w:cstheme="minorHAnsi"/>
          <w:b/>
          <w:sz w:val="22"/>
          <w:szCs w:val="22"/>
        </w:rPr>
        <w:tab/>
      </w:r>
    </w:p>
    <w:p w14:paraId="1CDF1624" w14:textId="330ACAFB" w:rsidR="00C00A05" w:rsidRPr="00410B91" w:rsidRDefault="00065296" w:rsidP="00065296">
      <w:pPr>
        <w:ind w:left="1361" w:hanging="34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F47B57" w:rsidRPr="00EB1CEC">
        <w:rPr>
          <w:rFonts w:asciiTheme="minorHAnsi" w:hAnsiTheme="minorHAnsi" w:cstheme="minorHAnsi"/>
          <w:b/>
          <w:sz w:val="22"/>
          <w:szCs w:val="22"/>
        </w:rPr>
        <w:t>P19/S</w:t>
      </w:r>
      <w:r w:rsidR="007C2A28">
        <w:rPr>
          <w:rFonts w:asciiTheme="minorHAnsi" w:hAnsiTheme="minorHAnsi" w:cstheme="minorHAnsi"/>
          <w:b/>
          <w:sz w:val="22"/>
          <w:szCs w:val="22"/>
        </w:rPr>
        <w:t>2</w:t>
      </w:r>
      <w:r w:rsidR="0034747B">
        <w:rPr>
          <w:rFonts w:asciiTheme="minorHAnsi" w:hAnsiTheme="minorHAnsi" w:cstheme="minorHAnsi"/>
          <w:b/>
          <w:sz w:val="22"/>
          <w:szCs w:val="22"/>
        </w:rPr>
        <w:t>920</w:t>
      </w:r>
      <w:r w:rsidR="00F47B57" w:rsidRPr="00EB1CEC">
        <w:rPr>
          <w:rFonts w:asciiTheme="minorHAnsi" w:hAnsiTheme="minorHAnsi" w:cstheme="minorHAnsi"/>
          <w:b/>
          <w:sz w:val="22"/>
          <w:szCs w:val="22"/>
        </w:rPr>
        <w:t>/</w:t>
      </w:r>
      <w:r w:rsidR="0034747B">
        <w:rPr>
          <w:rFonts w:asciiTheme="minorHAnsi" w:hAnsiTheme="minorHAnsi" w:cstheme="minorHAnsi"/>
          <w:b/>
          <w:sz w:val="22"/>
          <w:szCs w:val="22"/>
        </w:rPr>
        <w:t>HH</w:t>
      </w:r>
      <w:r w:rsidR="00F47B57" w:rsidRPr="00AA1D0F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proofErr w:type="spellStart"/>
      <w:r w:rsidR="0034747B" w:rsidRPr="00AA1D0F">
        <w:rPr>
          <w:rFonts w:asciiTheme="minorHAnsi" w:hAnsiTheme="minorHAnsi" w:cstheme="minorHAnsi"/>
          <w:b/>
          <w:bCs/>
          <w:sz w:val="22"/>
          <w:szCs w:val="22"/>
        </w:rPr>
        <w:t>Dorvic</w:t>
      </w:r>
      <w:proofErr w:type="spellEnd"/>
      <w:r w:rsidR="0034747B" w:rsidRPr="00AA1D0F">
        <w:rPr>
          <w:rFonts w:asciiTheme="minorHAnsi" w:hAnsiTheme="minorHAnsi" w:cstheme="minorHAnsi"/>
          <w:b/>
          <w:bCs/>
          <w:sz w:val="22"/>
          <w:szCs w:val="22"/>
        </w:rPr>
        <w:t xml:space="preserve"> Fairfield Road Go</w:t>
      </w:r>
      <w:r w:rsidR="008D42B2" w:rsidRPr="00AA1D0F">
        <w:rPr>
          <w:rFonts w:asciiTheme="minorHAnsi" w:hAnsiTheme="minorHAnsi" w:cstheme="minorHAnsi"/>
          <w:b/>
          <w:bCs/>
          <w:sz w:val="22"/>
          <w:szCs w:val="22"/>
        </w:rPr>
        <w:t xml:space="preserve">ring RG8 </w:t>
      </w:r>
      <w:r w:rsidR="00B11830" w:rsidRPr="00AA1D0F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AA1D0F" w:rsidRPr="00AA1D0F">
        <w:rPr>
          <w:rFonts w:asciiTheme="minorHAnsi" w:hAnsiTheme="minorHAnsi" w:cstheme="minorHAnsi"/>
          <w:b/>
          <w:bCs/>
          <w:sz w:val="22"/>
          <w:szCs w:val="22"/>
        </w:rPr>
        <w:t>EX</w:t>
      </w:r>
      <w:r w:rsidR="008D42B2" w:rsidRPr="00EB1CEC">
        <w:rPr>
          <w:rFonts w:asciiTheme="minorHAnsi" w:hAnsiTheme="minorHAnsi" w:cstheme="minorHAnsi"/>
          <w:sz w:val="22"/>
          <w:szCs w:val="22"/>
        </w:rPr>
        <w:t xml:space="preserve"> </w:t>
      </w:r>
      <w:r w:rsidR="00DC2164" w:rsidRPr="00EB1CEC">
        <w:rPr>
          <w:rFonts w:asciiTheme="minorHAnsi" w:hAnsiTheme="minorHAnsi" w:cstheme="minorHAnsi"/>
          <w:sz w:val="22"/>
          <w:szCs w:val="22"/>
        </w:rPr>
        <w:t xml:space="preserve">– </w:t>
      </w:r>
      <w:r w:rsidR="00AA1D0F">
        <w:rPr>
          <w:rFonts w:asciiTheme="minorHAnsi" w:hAnsiTheme="minorHAnsi" w:cstheme="minorHAnsi"/>
          <w:sz w:val="22"/>
          <w:szCs w:val="22"/>
        </w:rPr>
        <w:t>Proposed Garden Design Studio.</w:t>
      </w:r>
    </w:p>
    <w:p w14:paraId="37E4C848" w14:textId="3ABE1174" w:rsidR="00320436" w:rsidRPr="0092495C" w:rsidRDefault="008E0BA5" w:rsidP="00320436">
      <w:pPr>
        <w:ind w:left="1361" w:firstLine="22"/>
        <w:rPr>
          <w:rFonts w:asciiTheme="minorHAnsi" w:hAnsiTheme="minorHAnsi" w:cstheme="minorHAnsi"/>
          <w:sz w:val="22"/>
          <w:szCs w:val="22"/>
        </w:rPr>
      </w:pPr>
      <w:r w:rsidRPr="001D6B69">
        <w:rPr>
          <w:rFonts w:asciiTheme="minorHAnsi" w:hAnsiTheme="minorHAnsi" w:cstheme="minorHAnsi"/>
          <w:sz w:val="22"/>
          <w:szCs w:val="22"/>
        </w:rPr>
        <w:t>CH declared an interest and withdrew from the meeting</w:t>
      </w:r>
      <w:r>
        <w:rPr>
          <w:rFonts w:ascii="Calibri" w:hAnsi="Calibri" w:cs="Calibri"/>
          <w:sz w:val="22"/>
          <w:szCs w:val="22"/>
        </w:rPr>
        <w:t xml:space="preserve"> during discussion of this application</w:t>
      </w:r>
      <w:r w:rsidR="004C41B1">
        <w:rPr>
          <w:rFonts w:ascii="Calibri" w:hAnsi="Calibri" w:cs="Calibri"/>
          <w:sz w:val="22"/>
          <w:szCs w:val="22"/>
        </w:rPr>
        <w:t>.</w:t>
      </w:r>
      <w:r w:rsidRPr="00C00A0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B1CEC" w:rsidRPr="00C00A05">
        <w:rPr>
          <w:rFonts w:asciiTheme="minorHAnsi" w:hAnsiTheme="minorHAnsi" w:cstheme="minorHAnsi"/>
          <w:b/>
          <w:sz w:val="22"/>
          <w:szCs w:val="22"/>
        </w:rPr>
        <w:t xml:space="preserve">Resolved:   </w:t>
      </w:r>
      <w:r w:rsidR="00EB1CEC" w:rsidRPr="00C00A05">
        <w:rPr>
          <w:rFonts w:asciiTheme="minorHAnsi" w:hAnsiTheme="minorHAnsi" w:cstheme="minorHAnsi"/>
          <w:sz w:val="22"/>
          <w:szCs w:val="22"/>
        </w:rPr>
        <w:t xml:space="preserve">That GPC </w:t>
      </w:r>
      <w:r w:rsidR="006C013A">
        <w:rPr>
          <w:rFonts w:asciiTheme="minorHAnsi" w:hAnsiTheme="minorHAnsi" w:cstheme="minorHAnsi"/>
          <w:sz w:val="22"/>
          <w:szCs w:val="22"/>
        </w:rPr>
        <w:t xml:space="preserve">has </w:t>
      </w:r>
      <w:r w:rsidR="006C013A" w:rsidRPr="006C013A">
        <w:rPr>
          <w:rFonts w:asciiTheme="minorHAnsi" w:hAnsiTheme="minorHAnsi" w:cstheme="minorHAnsi"/>
          <w:b/>
          <w:bCs/>
          <w:sz w:val="22"/>
          <w:szCs w:val="22"/>
        </w:rPr>
        <w:t>No Objections</w:t>
      </w:r>
      <w:r w:rsidR="0092495C">
        <w:rPr>
          <w:rFonts w:asciiTheme="minorHAnsi" w:hAnsiTheme="minorHAnsi" w:cstheme="minorHAnsi"/>
          <w:b/>
          <w:bCs/>
          <w:sz w:val="22"/>
          <w:szCs w:val="22"/>
        </w:rPr>
        <w:t xml:space="preserve"> but with comments:  </w:t>
      </w:r>
      <w:r w:rsidR="0092495C" w:rsidRPr="0092495C">
        <w:rPr>
          <w:rFonts w:asciiTheme="minorHAnsi" w:hAnsiTheme="minorHAnsi" w:cstheme="minorHAnsi"/>
          <w:sz w:val="22"/>
          <w:szCs w:val="22"/>
        </w:rPr>
        <w:t xml:space="preserve">Condition that it must not be </w:t>
      </w:r>
      <w:r w:rsidR="004C41B1">
        <w:rPr>
          <w:rFonts w:asciiTheme="minorHAnsi" w:hAnsiTheme="minorHAnsi" w:cstheme="minorHAnsi"/>
          <w:sz w:val="22"/>
          <w:szCs w:val="22"/>
        </w:rPr>
        <w:t>used as</w:t>
      </w:r>
      <w:r w:rsidR="0092495C" w:rsidRPr="0092495C">
        <w:rPr>
          <w:rFonts w:asciiTheme="minorHAnsi" w:hAnsiTheme="minorHAnsi" w:cstheme="minorHAnsi"/>
          <w:sz w:val="22"/>
          <w:szCs w:val="22"/>
        </w:rPr>
        <w:t xml:space="preserve"> residential accommodation should be attached</w:t>
      </w:r>
      <w:r w:rsidR="006C013A" w:rsidRPr="0092495C">
        <w:rPr>
          <w:rFonts w:asciiTheme="minorHAnsi" w:hAnsiTheme="minorHAnsi" w:cstheme="minorHAnsi"/>
          <w:sz w:val="22"/>
          <w:szCs w:val="22"/>
        </w:rPr>
        <w:t>.</w:t>
      </w:r>
    </w:p>
    <w:p w14:paraId="62872D81" w14:textId="77777777" w:rsidR="003B60BB" w:rsidRDefault="003B60BB" w:rsidP="003B60BB">
      <w:pPr>
        <w:ind w:left="1361" w:firstLine="22"/>
        <w:rPr>
          <w:rFonts w:asciiTheme="minorHAnsi" w:hAnsiTheme="minorHAnsi" w:cstheme="minorHAnsi"/>
          <w:b/>
          <w:sz w:val="22"/>
          <w:szCs w:val="22"/>
        </w:rPr>
      </w:pPr>
    </w:p>
    <w:p w14:paraId="6429FE19" w14:textId="206C972B" w:rsidR="00193863" w:rsidRPr="00CE5776" w:rsidRDefault="00193863" w:rsidP="0019386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75D90">
        <w:rPr>
          <w:rFonts w:asciiTheme="minorHAnsi" w:hAnsiTheme="minorHAnsi" w:cstheme="minorHAnsi"/>
          <w:b/>
          <w:sz w:val="22"/>
          <w:szCs w:val="22"/>
        </w:rPr>
        <w:t>1</w:t>
      </w:r>
      <w:r>
        <w:rPr>
          <w:rFonts w:asciiTheme="minorHAnsi" w:hAnsiTheme="minorHAnsi" w:cstheme="minorHAnsi"/>
          <w:b/>
          <w:sz w:val="22"/>
          <w:szCs w:val="22"/>
        </w:rPr>
        <w:t>9</w:t>
      </w:r>
      <w:r w:rsidRPr="00775D90">
        <w:rPr>
          <w:rFonts w:asciiTheme="minorHAnsi" w:hAnsiTheme="minorHAnsi" w:cstheme="minorHAnsi"/>
          <w:b/>
          <w:sz w:val="22"/>
          <w:szCs w:val="22"/>
        </w:rPr>
        <w:t>/</w:t>
      </w:r>
      <w:r w:rsidR="0092495C">
        <w:rPr>
          <w:rFonts w:asciiTheme="minorHAnsi" w:hAnsiTheme="minorHAnsi" w:cstheme="minorHAnsi"/>
          <w:b/>
          <w:sz w:val="22"/>
          <w:szCs w:val="22"/>
        </w:rPr>
        <w:t>96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4A6A4B">
        <w:rPr>
          <w:rFonts w:asciiTheme="minorHAnsi" w:hAnsiTheme="minorHAnsi" w:cstheme="minorHAnsi"/>
          <w:b/>
          <w:sz w:val="22"/>
          <w:szCs w:val="22"/>
        </w:rPr>
        <w:t xml:space="preserve">To </w:t>
      </w:r>
      <w:r w:rsidR="004A6A4B" w:rsidRPr="004A6A4B">
        <w:rPr>
          <w:rFonts w:asciiTheme="minorHAnsi" w:hAnsiTheme="minorHAnsi" w:cstheme="minorHAnsi"/>
          <w:b/>
          <w:sz w:val="22"/>
          <w:szCs w:val="22"/>
        </w:rPr>
        <w:t>note the following SODC Decisions</w:t>
      </w:r>
      <w:r w:rsidRPr="004A6A4B">
        <w:rPr>
          <w:rFonts w:asciiTheme="minorHAnsi" w:hAnsiTheme="minorHAnsi" w:cstheme="minorHAnsi"/>
          <w:b/>
          <w:sz w:val="22"/>
          <w:szCs w:val="22"/>
        </w:rPr>
        <w:t>:</w:t>
      </w:r>
    </w:p>
    <w:p w14:paraId="2C78E92E" w14:textId="4CE1DA56" w:rsidR="00252D89" w:rsidRPr="00CE5776" w:rsidRDefault="00252D89" w:rsidP="004A6A4B">
      <w:pPr>
        <w:ind w:left="1361" w:hanging="720"/>
        <w:contextualSpacing/>
        <w:rPr>
          <w:rFonts w:ascii="Calibri" w:hAnsi="Calibri" w:cs="Calibri"/>
          <w:b/>
          <w:bCs/>
          <w:sz w:val="22"/>
          <w:szCs w:val="22"/>
        </w:rPr>
      </w:pPr>
    </w:p>
    <w:p w14:paraId="23500C48" w14:textId="0A1A63C9" w:rsidR="00193863" w:rsidRPr="004A6A4B" w:rsidRDefault="00193863" w:rsidP="004A6A4B">
      <w:pPr>
        <w:numPr>
          <w:ilvl w:val="1"/>
          <w:numId w:val="1"/>
        </w:numPr>
        <w:ind w:left="1361" w:hanging="431"/>
        <w:rPr>
          <w:rFonts w:ascii="Calibri" w:hAnsi="Calibri" w:cs="Arial"/>
          <w:sz w:val="22"/>
          <w:szCs w:val="22"/>
        </w:rPr>
      </w:pPr>
      <w:r w:rsidRPr="00CE5776">
        <w:rPr>
          <w:rFonts w:ascii="Calibri" w:hAnsi="Calibri" w:cs="Calibri"/>
          <w:b/>
          <w:bCs/>
          <w:sz w:val="22"/>
          <w:szCs w:val="22"/>
        </w:rPr>
        <w:t>P1</w:t>
      </w:r>
      <w:r w:rsidR="00993397" w:rsidRPr="00CE5776">
        <w:rPr>
          <w:rFonts w:ascii="Calibri" w:hAnsi="Calibri" w:cs="Calibri"/>
          <w:b/>
          <w:bCs/>
          <w:sz w:val="22"/>
          <w:szCs w:val="22"/>
        </w:rPr>
        <w:t>9</w:t>
      </w:r>
      <w:r w:rsidRPr="00CE5776">
        <w:rPr>
          <w:rFonts w:ascii="Calibri" w:hAnsi="Calibri" w:cs="Calibri"/>
          <w:b/>
          <w:bCs/>
          <w:sz w:val="22"/>
          <w:szCs w:val="22"/>
        </w:rPr>
        <w:t>/S</w:t>
      </w:r>
      <w:r w:rsidR="00993397" w:rsidRPr="00CE5776">
        <w:rPr>
          <w:rFonts w:ascii="Calibri" w:hAnsi="Calibri" w:cs="Calibri"/>
          <w:b/>
          <w:bCs/>
          <w:sz w:val="22"/>
          <w:szCs w:val="22"/>
        </w:rPr>
        <w:t>1</w:t>
      </w:r>
      <w:r w:rsidR="001B4434" w:rsidRPr="00CE5776">
        <w:rPr>
          <w:rFonts w:ascii="Calibri" w:hAnsi="Calibri" w:cs="Calibri"/>
          <w:b/>
          <w:bCs/>
          <w:sz w:val="22"/>
          <w:szCs w:val="22"/>
        </w:rPr>
        <w:t>259</w:t>
      </w:r>
      <w:r w:rsidRPr="00CE5776">
        <w:rPr>
          <w:rFonts w:ascii="Calibri" w:hAnsi="Calibri" w:cs="Calibri"/>
          <w:b/>
          <w:bCs/>
          <w:sz w:val="22"/>
          <w:szCs w:val="22"/>
        </w:rPr>
        <w:t>/</w:t>
      </w:r>
      <w:r w:rsidR="001B4434" w:rsidRPr="00CE5776">
        <w:rPr>
          <w:rFonts w:ascii="Calibri" w:hAnsi="Calibri" w:cs="Calibri"/>
          <w:b/>
          <w:bCs/>
          <w:sz w:val="22"/>
          <w:szCs w:val="22"/>
        </w:rPr>
        <w:t>FUL</w:t>
      </w:r>
      <w:r w:rsidRPr="00CE5776">
        <w:rPr>
          <w:rFonts w:ascii="Calibri" w:hAnsi="Calibri" w:cs="Calibri"/>
          <w:b/>
          <w:bCs/>
          <w:sz w:val="22"/>
          <w:szCs w:val="22"/>
        </w:rPr>
        <w:t xml:space="preserve"> – </w:t>
      </w:r>
      <w:r w:rsidR="001B4434" w:rsidRPr="00CE5776">
        <w:rPr>
          <w:rFonts w:ascii="Calibri" w:hAnsi="Calibri" w:cs="Calibri"/>
          <w:b/>
          <w:bCs/>
          <w:sz w:val="22"/>
          <w:szCs w:val="22"/>
        </w:rPr>
        <w:t xml:space="preserve">Ross Acre </w:t>
      </w:r>
      <w:r w:rsidRPr="00CE5776">
        <w:rPr>
          <w:rFonts w:ascii="Calibri" w:hAnsi="Calibri" w:cs="Calibri"/>
          <w:b/>
          <w:bCs/>
          <w:sz w:val="22"/>
          <w:szCs w:val="22"/>
        </w:rPr>
        <w:t>Goring</w:t>
      </w:r>
      <w:r w:rsidRPr="00296158">
        <w:rPr>
          <w:rFonts w:ascii="Calibri" w:hAnsi="Calibri" w:cs="Calibri"/>
          <w:b/>
          <w:bCs/>
          <w:sz w:val="22"/>
          <w:szCs w:val="22"/>
        </w:rPr>
        <w:t xml:space="preserve"> RG8 </w:t>
      </w:r>
      <w:r w:rsidR="00E447EE" w:rsidRPr="00296158">
        <w:rPr>
          <w:rFonts w:ascii="Calibri" w:hAnsi="Calibri" w:cs="Calibri"/>
          <w:b/>
          <w:bCs/>
          <w:sz w:val="22"/>
          <w:szCs w:val="22"/>
        </w:rPr>
        <w:t>O</w:t>
      </w:r>
      <w:r w:rsidR="001B4434" w:rsidRPr="00296158">
        <w:rPr>
          <w:rFonts w:ascii="Calibri" w:hAnsi="Calibri" w:cs="Calibri"/>
          <w:b/>
          <w:bCs/>
          <w:sz w:val="22"/>
          <w:szCs w:val="22"/>
        </w:rPr>
        <w:t>J</w:t>
      </w:r>
      <w:r w:rsidR="00E447EE" w:rsidRPr="00296158">
        <w:rPr>
          <w:rFonts w:ascii="Calibri" w:hAnsi="Calibri" w:cs="Calibri"/>
          <w:b/>
          <w:bCs/>
          <w:sz w:val="22"/>
          <w:szCs w:val="22"/>
        </w:rPr>
        <w:t>Y</w:t>
      </w:r>
      <w:r w:rsidRPr="004A6A4B">
        <w:rPr>
          <w:rFonts w:ascii="Calibri" w:hAnsi="Calibri" w:cs="Calibri"/>
          <w:sz w:val="22"/>
          <w:szCs w:val="22"/>
        </w:rPr>
        <w:t xml:space="preserve"> – </w:t>
      </w:r>
      <w:r w:rsidR="00D24690">
        <w:rPr>
          <w:rFonts w:ascii="Calibri" w:hAnsi="Calibri" w:cs="Calibri"/>
          <w:sz w:val="22"/>
          <w:szCs w:val="22"/>
        </w:rPr>
        <w:t xml:space="preserve">Erection of a detached two-storey dwelling house and a detached double garage (GPC Not </w:t>
      </w:r>
      <w:proofErr w:type="gramStart"/>
      <w:r w:rsidR="00D24690">
        <w:rPr>
          <w:rFonts w:ascii="Calibri" w:hAnsi="Calibri" w:cs="Calibri"/>
          <w:sz w:val="22"/>
          <w:szCs w:val="22"/>
        </w:rPr>
        <w:t>discussed)</w:t>
      </w:r>
      <w:r w:rsidR="00D1446F">
        <w:rPr>
          <w:rFonts w:ascii="Calibri" w:hAnsi="Calibri" w:cs="Calibri"/>
          <w:sz w:val="22"/>
          <w:szCs w:val="22"/>
        </w:rPr>
        <w:t xml:space="preserve">  </w:t>
      </w:r>
      <w:r w:rsidRPr="004A6A4B">
        <w:rPr>
          <w:rFonts w:ascii="Calibri" w:hAnsi="Calibri" w:cs="Arial"/>
          <w:b/>
          <w:sz w:val="22"/>
          <w:szCs w:val="22"/>
        </w:rPr>
        <w:t>Granted</w:t>
      </w:r>
      <w:proofErr w:type="gramEnd"/>
    </w:p>
    <w:p w14:paraId="4A11575C" w14:textId="77777777" w:rsidR="004A6A4B" w:rsidRPr="004A6A4B" w:rsidRDefault="004A6A4B" w:rsidP="004A6A4B">
      <w:pPr>
        <w:ind w:left="1361"/>
        <w:rPr>
          <w:rFonts w:ascii="Calibri" w:hAnsi="Calibri" w:cs="Arial"/>
          <w:sz w:val="22"/>
          <w:szCs w:val="22"/>
        </w:rPr>
      </w:pPr>
    </w:p>
    <w:p w14:paraId="50F3F534" w14:textId="2155C0BE" w:rsidR="00193863" w:rsidRPr="004A6A4B" w:rsidRDefault="00193863" w:rsidP="004A6A4B">
      <w:pPr>
        <w:numPr>
          <w:ilvl w:val="1"/>
          <w:numId w:val="1"/>
        </w:numPr>
        <w:ind w:left="1361"/>
        <w:rPr>
          <w:rFonts w:ascii="Calibri" w:hAnsi="Calibri" w:cs="Arial"/>
          <w:sz w:val="22"/>
          <w:szCs w:val="22"/>
        </w:rPr>
      </w:pPr>
      <w:r w:rsidRPr="004A6A4B">
        <w:rPr>
          <w:rFonts w:ascii="Calibri" w:hAnsi="Calibri" w:cs="Calibri"/>
          <w:b/>
          <w:bCs/>
          <w:sz w:val="22"/>
          <w:szCs w:val="22"/>
        </w:rPr>
        <w:t>P19/S</w:t>
      </w:r>
      <w:r w:rsidR="005F0EB8">
        <w:rPr>
          <w:rFonts w:ascii="Calibri" w:hAnsi="Calibri" w:cs="Calibri"/>
          <w:b/>
          <w:bCs/>
          <w:sz w:val="22"/>
          <w:szCs w:val="22"/>
        </w:rPr>
        <w:t>1</w:t>
      </w:r>
      <w:r w:rsidR="00296158">
        <w:rPr>
          <w:rFonts w:ascii="Calibri" w:hAnsi="Calibri" w:cs="Calibri"/>
          <w:b/>
          <w:bCs/>
          <w:sz w:val="22"/>
          <w:szCs w:val="22"/>
        </w:rPr>
        <w:t>699</w:t>
      </w:r>
      <w:r w:rsidRPr="004A6A4B">
        <w:rPr>
          <w:rFonts w:ascii="Calibri" w:hAnsi="Calibri" w:cs="Calibri"/>
          <w:b/>
          <w:bCs/>
          <w:sz w:val="22"/>
          <w:szCs w:val="22"/>
        </w:rPr>
        <w:t>/</w:t>
      </w:r>
      <w:r w:rsidR="00D1446F">
        <w:rPr>
          <w:rFonts w:ascii="Calibri" w:hAnsi="Calibri" w:cs="Calibri"/>
          <w:b/>
          <w:bCs/>
          <w:sz w:val="22"/>
          <w:szCs w:val="22"/>
        </w:rPr>
        <w:t>FUL</w:t>
      </w:r>
      <w:r w:rsidRPr="004A6A4B">
        <w:rPr>
          <w:rFonts w:ascii="Calibri" w:hAnsi="Calibri" w:cs="Calibri"/>
          <w:sz w:val="22"/>
          <w:szCs w:val="22"/>
        </w:rPr>
        <w:t xml:space="preserve"> </w:t>
      </w:r>
      <w:r w:rsidRPr="00FA7872">
        <w:rPr>
          <w:rFonts w:ascii="Calibri" w:hAnsi="Calibri" w:cs="Calibri"/>
          <w:b/>
          <w:bCs/>
          <w:sz w:val="22"/>
          <w:szCs w:val="22"/>
        </w:rPr>
        <w:t xml:space="preserve">– </w:t>
      </w:r>
      <w:r w:rsidR="00343AC1" w:rsidRPr="00FA7872">
        <w:rPr>
          <w:rFonts w:ascii="Calibri" w:hAnsi="Calibri" w:cs="Calibri"/>
          <w:b/>
          <w:bCs/>
          <w:sz w:val="22"/>
          <w:szCs w:val="22"/>
        </w:rPr>
        <w:t>The Pavilion Thames Roa</w:t>
      </w:r>
      <w:r w:rsidR="000F4475" w:rsidRPr="00FA7872">
        <w:rPr>
          <w:rFonts w:ascii="Calibri" w:hAnsi="Calibri" w:cs="Calibri"/>
          <w:b/>
          <w:bCs/>
          <w:sz w:val="22"/>
          <w:szCs w:val="22"/>
        </w:rPr>
        <w:t xml:space="preserve">d </w:t>
      </w:r>
      <w:r w:rsidR="00343AC1" w:rsidRPr="00FA7872">
        <w:rPr>
          <w:rFonts w:ascii="Calibri" w:hAnsi="Calibri" w:cs="Calibri"/>
          <w:b/>
          <w:bCs/>
          <w:sz w:val="22"/>
          <w:szCs w:val="22"/>
        </w:rPr>
        <w:t xml:space="preserve">Goring </w:t>
      </w:r>
      <w:r w:rsidR="000F4475" w:rsidRPr="00FA7872">
        <w:rPr>
          <w:rFonts w:ascii="Calibri" w:hAnsi="Calibri" w:cs="Calibri"/>
          <w:b/>
          <w:bCs/>
          <w:sz w:val="22"/>
          <w:szCs w:val="22"/>
        </w:rPr>
        <w:t>RG8 9</w:t>
      </w:r>
      <w:r w:rsidR="00343AC1" w:rsidRPr="00FA7872">
        <w:rPr>
          <w:rFonts w:ascii="Calibri" w:hAnsi="Calibri" w:cs="Calibri"/>
          <w:b/>
          <w:bCs/>
          <w:sz w:val="22"/>
          <w:szCs w:val="22"/>
        </w:rPr>
        <w:t>AH</w:t>
      </w:r>
      <w:r w:rsidRPr="004A6A4B">
        <w:rPr>
          <w:rFonts w:ascii="Calibri" w:hAnsi="Calibri" w:cs="Calibri"/>
          <w:sz w:val="22"/>
          <w:szCs w:val="22"/>
        </w:rPr>
        <w:t xml:space="preserve"> – </w:t>
      </w:r>
      <w:r w:rsidR="00FA7872">
        <w:rPr>
          <w:rFonts w:ascii="Calibri" w:hAnsi="Calibri" w:cs="Calibri"/>
          <w:sz w:val="22"/>
          <w:szCs w:val="22"/>
        </w:rPr>
        <w:t>Variation of conditions</w:t>
      </w:r>
      <w:r w:rsidRPr="004A6A4B">
        <w:rPr>
          <w:rFonts w:ascii="Calibri" w:hAnsi="Calibri" w:cs="Calibri"/>
          <w:sz w:val="22"/>
          <w:szCs w:val="22"/>
        </w:rPr>
        <w:t xml:space="preserve">.  (GPC No </w:t>
      </w:r>
      <w:proofErr w:type="gramStart"/>
      <w:r w:rsidR="00861D6E">
        <w:rPr>
          <w:rFonts w:ascii="Calibri" w:hAnsi="Calibri" w:cs="Calibri"/>
          <w:sz w:val="22"/>
          <w:szCs w:val="22"/>
        </w:rPr>
        <w:t>comment</w:t>
      </w:r>
      <w:r w:rsidRPr="004A6A4B">
        <w:rPr>
          <w:rFonts w:ascii="Calibri" w:hAnsi="Calibri" w:cs="Calibri"/>
          <w:sz w:val="22"/>
          <w:szCs w:val="22"/>
        </w:rPr>
        <w:t xml:space="preserve">)  </w:t>
      </w:r>
      <w:r w:rsidRPr="004A6A4B">
        <w:rPr>
          <w:rFonts w:ascii="Calibri" w:hAnsi="Calibri" w:cs="Calibri"/>
          <w:b/>
          <w:bCs/>
          <w:sz w:val="22"/>
          <w:szCs w:val="22"/>
        </w:rPr>
        <w:t>Granted</w:t>
      </w:r>
      <w:proofErr w:type="gramEnd"/>
    </w:p>
    <w:p w14:paraId="473E5175" w14:textId="77777777" w:rsidR="004A6A4B" w:rsidRPr="004A6A4B" w:rsidRDefault="004A6A4B" w:rsidP="00C570BA">
      <w:pPr>
        <w:ind w:left="929"/>
        <w:rPr>
          <w:rFonts w:ascii="Calibri" w:hAnsi="Calibri" w:cs="Arial"/>
          <w:sz w:val="22"/>
          <w:szCs w:val="22"/>
        </w:rPr>
      </w:pPr>
    </w:p>
    <w:p w14:paraId="63561337" w14:textId="78C4FC4A" w:rsidR="00C570BA" w:rsidRDefault="00193863" w:rsidP="00AE31C6">
      <w:pPr>
        <w:numPr>
          <w:ilvl w:val="1"/>
          <w:numId w:val="1"/>
        </w:numPr>
        <w:ind w:left="1361"/>
        <w:rPr>
          <w:rFonts w:ascii="Calibri" w:hAnsi="Calibri" w:cs="Arial"/>
          <w:sz w:val="22"/>
          <w:szCs w:val="22"/>
        </w:rPr>
      </w:pPr>
      <w:r w:rsidRPr="004A6A4B">
        <w:rPr>
          <w:rFonts w:ascii="Calibri" w:hAnsi="Calibri" w:cs="Calibri"/>
          <w:b/>
          <w:bCs/>
          <w:sz w:val="22"/>
          <w:szCs w:val="22"/>
        </w:rPr>
        <w:t>P19/S1</w:t>
      </w:r>
      <w:r w:rsidR="00861D6E">
        <w:rPr>
          <w:rFonts w:ascii="Calibri" w:hAnsi="Calibri" w:cs="Calibri"/>
          <w:b/>
          <w:bCs/>
          <w:sz w:val="22"/>
          <w:szCs w:val="22"/>
        </w:rPr>
        <w:t>984</w:t>
      </w:r>
      <w:r w:rsidRPr="004A6A4B">
        <w:rPr>
          <w:rFonts w:ascii="Calibri" w:hAnsi="Calibri" w:cs="Calibri"/>
          <w:b/>
          <w:bCs/>
          <w:sz w:val="22"/>
          <w:szCs w:val="22"/>
        </w:rPr>
        <w:t>/HH</w:t>
      </w:r>
      <w:r w:rsidRPr="004A6A4B">
        <w:rPr>
          <w:rFonts w:ascii="Calibri" w:hAnsi="Calibri" w:cs="Calibri"/>
          <w:sz w:val="22"/>
          <w:szCs w:val="22"/>
        </w:rPr>
        <w:t xml:space="preserve"> </w:t>
      </w:r>
      <w:r w:rsidRPr="00362F66">
        <w:rPr>
          <w:rFonts w:ascii="Calibri" w:hAnsi="Calibri" w:cs="Calibri"/>
          <w:b/>
          <w:bCs/>
          <w:sz w:val="22"/>
          <w:szCs w:val="22"/>
        </w:rPr>
        <w:t xml:space="preserve">– </w:t>
      </w:r>
      <w:proofErr w:type="spellStart"/>
      <w:r w:rsidR="00861D6E" w:rsidRPr="00362F66">
        <w:rPr>
          <w:rFonts w:ascii="Calibri" w:hAnsi="Calibri" w:cs="Calibri"/>
          <w:b/>
          <w:bCs/>
          <w:sz w:val="22"/>
          <w:szCs w:val="22"/>
        </w:rPr>
        <w:t>Hairoun</w:t>
      </w:r>
      <w:proofErr w:type="spellEnd"/>
      <w:r w:rsidR="00861D6E" w:rsidRPr="00362F66">
        <w:rPr>
          <w:rFonts w:ascii="Calibri" w:hAnsi="Calibri" w:cs="Calibri"/>
          <w:b/>
          <w:bCs/>
          <w:sz w:val="22"/>
          <w:szCs w:val="22"/>
        </w:rPr>
        <w:t xml:space="preserve"> Icknield Road </w:t>
      </w:r>
      <w:r w:rsidR="00362F66" w:rsidRPr="00362F66">
        <w:rPr>
          <w:rFonts w:ascii="Calibri" w:hAnsi="Calibri" w:cs="Calibri"/>
          <w:b/>
          <w:bCs/>
          <w:sz w:val="22"/>
          <w:szCs w:val="22"/>
        </w:rPr>
        <w:t>Goring</w:t>
      </w:r>
      <w:r w:rsidR="007C2B44" w:rsidRPr="00362F66">
        <w:rPr>
          <w:rFonts w:ascii="Calibri" w:hAnsi="Calibri" w:cs="Calibri"/>
          <w:b/>
          <w:bCs/>
          <w:sz w:val="22"/>
          <w:szCs w:val="22"/>
        </w:rPr>
        <w:t xml:space="preserve"> RG8 </w:t>
      </w:r>
      <w:r w:rsidR="00362F66" w:rsidRPr="00362F66">
        <w:rPr>
          <w:rFonts w:ascii="Calibri" w:hAnsi="Calibri" w:cs="Calibri"/>
          <w:b/>
          <w:bCs/>
          <w:sz w:val="22"/>
          <w:szCs w:val="22"/>
        </w:rPr>
        <w:t>0DG</w:t>
      </w:r>
      <w:r w:rsidR="007C2B44" w:rsidRPr="004A6A4B">
        <w:rPr>
          <w:rFonts w:ascii="Calibri" w:hAnsi="Calibri" w:cs="Calibri"/>
          <w:sz w:val="22"/>
          <w:szCs w:val="22"/>
        </w:rPr>
        <w:t xml:space="preserve"> </w:t>
      </w:r>
      <w:r w:rsidRPr="004A6A4B">
        <w:rPr>
          <w:rFonts w:ascii="Calibri" w:hAnsi="Calibri" w:cs="Calibri"/>
          <w:sz w:val="22"/>
          <w:szCs w:val="22"/>
        </w:rPr>
        <w:t xml:space="preserve">– </w:t>
      </w:r>
      <w:r w:rsidR="00375B79">
        <w:rPr>
          <w:rFonts w:ascii="Calibri" w:hAnsi="Calibri" w:cs="Calibri"/>
          <w:sz w:val="22"/>
          <w:szCs w:val="22"/>
        </w:rPr>
        <w:t xml:space="preserve">The erection of a hardwood Orangery at first </w:t>
      </w:r>
      <w:r w:rsidR="00FE7B63">
        <w:rPr>
          <w:rFonts w:ascii="Calibri" w:hAnsi="Calibri" w:cs="Calibri"/>
          <w:sz w:val="22"/>
          <w:szCs w:val="22"/>
        </w:rPr>
        <w:t xml:space="preserve">floor </w:t>
      </w:r>
      <w:r w:rsidR="00375B79">
        <w:rPr>
          <w:rFonts w:ascii="Calibri" w:hAnsi="Calibri" w:cs="Calibri"/>
          <w:sz w:val="22"/>
          <w:szCs w:val="22"/>
        </w:rPr>
        <w:t>level</w:t>
      </w:r>
      <w:r w:rsidR="00FE7B63">
        <w:rPr>
          <w:rFonts w:ascii="Calibri" w:hAnsi="Calibri" w:cs="Calibri"/>
          <w:sz w:val="22"/>
          <w:szCs w:val="22"/>
        </w:rPr>
        <w:t>.</w:t>
      </w:r>
      <w:r w:rsidRPr="004A6A4B">
        <w:rPr>
          <w:rFonts w:ascii="Calibri" w:hAnsi="Calibri" w:cs="Calibri"/>
          <w:sz w:val="22"/>
          <w:szCs w:val="22"/>
        </w:rPr>
        <w:t xml:space="preserve">  (GPC No </w:t>
      </w:r>
      <w:proofErr w:type="gramStart"/>
      <w:r w:rsidRPr="004A6A4B">
        <w:rPr>
          <w:rFonts w:ascii="Calibri" w:hAnsi="Calibri" w:cs="Calibri"/>
          <w:sz w:val="22"/>
          <w:szCs w:val="22"/>
        </w:rPr>
        <w:t xml:space="preserve">Objections)  </w:t>
      </w:r>
      <w:r w:rsidRPr="004A6A4B">
        <w:rPr>
          <w:rFonts w:ascii="Calibri" w:hAnsi="Calibri" w:cs="Calibri"/>
          <w:b/>
          <w:bCs/>
          <w:sz w:val="22"/>
          <w:szCs w:val="22"/>
        </w:rPr>
        <w:t>Granted</w:t>
      </w:r>
      <w:proofErr w:type="gramEnd"/>
    </w:p>
    <w:p w14:paraId="782C18F7" w14:textId="77777777" w:rsidR="00C570BA" w:rsidRDefault="00C570BA" w:rsidP="00C570BA">
      <w:pPr>
        <w:pStyle w:val="ListParagraph"/>
        <w:spacing w:before="0" w:beforeAutospacing="0" w:after="0" w:afterAutospacing="0"/>
        <w:ind w:left="1361"/>
        <w:rPr>
          <w:rFonts w:ascii="Calibri" w:hAnsi="Calibri"/>
          <w:b/>
          <w:bCs/>
          <w:sz w:val="22"/>
          <w:szCs w:val="22"/>
        </w:rPr>
      </w:pPr>
    </w:p>
    <w:p w14:paraId="6EC287B6" w14:textId="25199B31" w:rsidR="00205A58" w:rsidRDefault="00193863" w:rsidP="00116719">
      <w:pPr>
        <w:numPr>
          <w:ilvl w:val="1"/>
          <w:numId w:val="1"/>
        </w:numPr>
        <w:ind w:left="1361"/>
        <w:rPr>
          <w:rFonts w:ascii="Calibri" w:hAnsi="Calibri" w:cs="Arial"/>
          <w:b/>
          <w:bCs/>
          <w:sz w:val="22"/>
          <w:szCs w:val="22"/>
        </w:rPr>
      </w:pPr>
      <w:r w:rsidRPr="00C570BA">
        <w:rPr>
          <w:rFonts w:ascii="Calibri" w:hAnsi="Calibri" w:cs="Arial"/>
          <w:b/>
          <w:bCs/>
          <w:sz w:val="22"/>
          <w:szCs w:val="22"/>
        </w:rPr>
        <w:t>P19/S</w:t>
      </w:r>
      <w:r w:rsidR="006A40A2">
        <w:rPr>
          <w:rFonts w:ascii="Calibri" w:hAnsi="Calibri" w:cs="Arial"/>
          <w:b/>
          <w:bCs/>
          <w:sz w:val="22"/>
          <w:szCs w:val="22"/>
        </w:rPr>
        <w:t>2156</w:t>
      </w:r>
      <w:r w:rsidR="00D112D6" w:rsidRPr="00C570BA">
        <w:rPr>
          <w:rFonts w:ascii="Calibri" w:hAnsi="Calibri" w:cs="Arial"/>
          <w:b/>
          <w:bCs/>
          <w:sz w:val="22"/>
          <w:szCs w:val="22"/>
        </w:rPr>
        <w:t>/H</w:t>
      </w:r>
      <w:r w:rsidRPr="00C570BA">
        <w:rPr>
          <w:rFonts w:ascii="Calibri" w:hAnsi="Calibri" w:cs="Arial"/>
          <w:b/>
          <w:bCs/>
          <w:sz w:val="22"/>
          <w:szCs w:val="22"/>
        </w:rPr>
        <w:t>H</w:t>
      </w:r>
      <w:r w:rsidRPr="00C570BA">
        <w:rPr>
          <w:rFonts w:ascii="Calibri" w:hAnsi="Calibri" w:cs="Arial"/>
          <w:sz w:val="22"/>
          <w:szCs w:val="22"/>
        </w:rPr>
        <w:t xml:space="preserve"> </w:t>
      </w:r>
      <w:r w:rsidRPr="00EE1479">
        <w:rPr>
          <w:rFonts w:ascii="Calibri" w:hAnsi="Calibri" w:cs="Arial"/>
          <w:b/>
          <w:bCs/>
          <w:sz w:val="22"/>
          <w:szCs w:val="22"/>
        </w:rPr>
        <w:t xml:space="preserve">– </w:t>
      </w:r>
      <w:r w:rsidR="006A40A2" w:rsidRPr="00EE1479">
        <w:rPr>
          <w:rFonts w:ascii="Calibri" w:hAnsi="Calibri" w:cs="Arial"/>
          <w:b/>
          <w:bCs/>
          <w:sz w:val="22"/>
          <w:szCs w:val="22"/>
        </w:rPr>
        <w:t>High Gable 7</w:t>
      </w:r>
      <w:r w:rsidR="002B3AD8" w:rsidRPr="00EE1479">
        <w:rPr>
          <w:rFonts w:ascii="Calibri" w:hAnsi="Calibri" w:cs="Arial"/>
          <w:b/>
          <w:bCs/>
          <w:sz w:val="22"/>
          <w:szCs w:val="22"/>
        </w:rPr>
        <w:t xml:space="preserve">2 </w:t>
      </w:r>
      <w:r w:rsidR="006A40A2" w:rsidRPr="00EE1479">
        <w:rPr>
          <w:rFonts w:ascii="Calibri" w:hAnsi="Calibri" w:cs="Arial"/>
          <w:b/>
          <w:bCs/>
          <w:sz w:val="22"/>
          <w:szCs w:val="22"/>
        </w:rPr>
        <w:t>Wallingford Road</w:t>
      </w:r>
      <w:r w:rsidR="002B3AD8" w:rsidRPr="00EE1479">
        <w:rPr>
          <w:rFonts w:ascii="Calibri" w:hAnsi="Calibri" w:cs="Arial"/>
          <w:b/>
          <w:bCs/>
          <w:sz w:val="22"/>
          <w:szCs w:val="22"/>
        </w:rPr>
        <w:t xml:space="preserve"> Goring </w:t>
      </w:r>
      <w:r w:rsidRPr="00EE1479">
        <w:rPr>
          <w:rFonts w:ascii="Calibri" w:hAnsi="Calibri" w:cs="Arial"/>
          <w:b/>
          <w:bCs/>
          <w:sz w:val="22"/>
          <w:szCs w:val="22"/>
        </w:rPr>
        <w:t xml:space="preserve">RG8 </w:t>
      </w:r>
      <w:r w:rsidR="00EE1479" w:rsidRPr="00EE1479">
        <w:rPr>
          <w:rFonts w:ascii="Calibri" w:hAnsi="Calibri" w:cs="Arial"/>
          <w:b/>
          <w:bCs/>
          <w:sz w:val="22"/>
          <w:szCs w:val="22"/>
        </w:rPr>
        <w:t>0HN</w:t>
      </w:r>
      <w:r w:rsidRPr="00C570BA">
        <w:rPr>
          <w:rFonts w:ascii="Calibri" w:hAnsi="Calibri" w:cs="Arial"/>
          <w:sz w:val="22"/>
          <w:szCs w:val="22"/>
        </w:rPr>
        <w:t xml:space="preserve"> – </w:t>
      </w:r>
      <w:r w:rsidR="00EE1479">
        <w:rPr>
          <w:rFonts w:ascii="Calibri" w:hAnsi="Calibri" w:cs="Arial"/>
          <w:sz w:val="22"/>
          <w:szCs w:val="22"/>
        </w:rPr>
        <w:t>Erection of two</w:t>
      </w:r>
      <w:r w:rsidR="002B3AD8" w:rsidRPr="00C570BA">
        <w:rPr>
          <w:rFonts w:ascii="Calibri" w:hAnsi="Calibri" w:cs="Arial"/>
          <w:sz w:val="22"/>
          <w:szCs w:val="22"/>
        </w:rPr>
        <w:t xml:space="preserve"> storey </w:t>
      </w:r>
      <w:r w:rsidR="00E03162">
        <w:rPr>
          <w:rFonts w:ascii="Calibri" w:hAnsi="Calibri" w:cs="Arial"/>
          <w:sz w:val="22"/>
          <w:szCs w:val="22"/>
        </w:rPr>
        <w:t xml:space="preserve">front and </w:t>
      </w:r>
      <w:r w:rsidR="002B3AD8" w:rsidRPr="00C570BA">
        <w:rPr>
          <w:rFonts w:ascii="Calibri" w:hAnsi="Calibri" w:cs="Arial"/>
          <w:sz w:val="22"/>
          <w:szCs w:val="22"/>
        </w:rPr>
        <w:t>rear side extension</w:t>
      </w:r>
      <w:r w:rsidR="006D7A46">
        <w:rPr>
          <w:rFonts w:ascii="Calibri" w:hAnsi="Calibri" w:cs="Arial"/>
          <w:sz w:val="22"/>
          <w:szCs w:val="22"/>
        </w:rPr>
        <w:t>s and single stor</w:t>
      </w:r>
      <w:r w:rsidR="00AA61FC">
        <w:rPr>
          <w:rFonts w:ascii="Calibri" w:hAnsi="Calibri" w:cs="Arial"/>
          <w:sz w:val="22"/>
          <w:szCs w:val="22"/>
        </w:rPr>
        <w:t>e</w:t>
      </w:r>
      <w:r w:rsidR="006D7A46">
        <w:rPr>
          <w:rFonts w:ascii="Calibri" w:hAnsi="Calibri" w:cs="Arial"/>
          <w:sz w:val="22"/>
          <w:szCs w:val="22"/>
        </w:rPr>
        <w:t>y rear extension</w:t>
      </w:r>
      <w:r w:rsidRPr="00C570BA">
        <w:rPr>
          <w:rFonts w:ascii="Calibri" w:hAnsi="Calibri" w:cs="Arial"/>
          <w:sz w:val="22"/>
          <w:szCs w:val="22"/>
        </w:rPr>
        <w:t xml:space="preserve">.  (GPC No </w:t>
      </w:r>
      <w:proofErr w:type="gramStart"/>
      <w:r w:rsidRPr="00C570BA">
        <w:rPr>
          <w:rFonts w:ascii="Calibri" w:hAnsi="Calibri" w:cs="Arial"/>
          <w:sz w:val="22"/>
          <w:szCs w:val="22"/>
        </w:rPr>
        <w:t xml:space="preserve">Objections)  </w:t>
      </w:r>
      <w:r w:rsidRPr="00C570BA">
        <w:rPr>
          <w:rFonts w:ascii="Calibri" w:hAnsi="Calibri" w:cs="Arial"/>
          <w:b/>
          <w:bCs/>
          <w:sz w:val="22"/>
          <w:szCs w:val="22"/>
        </w:rPr>
        <w:t>Granted</w:t>
      </w:r>
      <w:proofErr w:type="gramEnd"/>
    </w:p>
    <w:p w14:paraId="37CE08F4" w14:textId="77777777" w:rsidR="00C570BA" w:rsidRDefault="00C570BA" w:rsidP="00116719">
      <w:pPr>
        <w:pStyle w:val="ListParagraph"/>
        <w:spacing w:before="0" w:beforeAutospacing="0" w:after="0" w:afterAutospacing="0"/>
        <w:ind w:left="1361"/>
        <w:rPr>
          <w:rFonts w:ascii="Calibri" w:hAnsi="Calibri"/>
          <w:b/>
          <w:bCs/>
          <w:sz w:val="22"/>
          <w:szCs w:val="22"/>
        </w:rPr>
      </w:pPr>
    </w:p>
    <w:p w14:paraId="728239F0" w14:textId="09B5F8E2" w:rsidR="00B05272" w:rsidRPr="003A1316" w:rsidRDefault="00B05272" w:rsidP="00116719">
      <w:pPr>
        <w:numPr>
          <w:ilvl w:val="1"/>
          <w:numId w:val="1"/>
        </w:numPr>
        <w:ind w:left="1361"/>
        <w:rPr>
          <w:rFonts w:ascii="Calibri" w:hAnsi="Calibri"/>
          <w:b/>
          <w:sz w:val="22"/>
          <w:szCs w:val="22"/>
        </w:rPr>
      </w:pPr>
      <w:r w:rsidRPr="00205A58">
        <w:rPr>
          <w:rFonts w:ascii="Calibri" w:hAnsi="Calibri" w:cs="Arial"/>
          <w:b/>
          <w:bCs/>
          <w:sz w:val="22"/>
          <w:szCs w:val="22"/>
        </w:rPr>
        <w:t>P19/S</w:t>
      </w:r>
      <w:r w:rsidR="006D7A46">
        <w:rPr>
          <w:rFonts w:ascii="Calibri" w:hAnsi="Calibri" w:cs="Arial"/>
          <w:b/>
          <w:bCs/>
          <w:sz w:val="22"/>
          <w:szCs w:val="22"/>
        </w:rPr>
        <w:t>2306</w:t>
      </w:r>
      <w:r w:rsidRPr="00205A58">
        <w:rPr>
          <w:rFonts w:ascii="Calibri" w:hAnsi="Calibri" w:cs="Arial"/>
          <w:b/>
          <w:bCs/>
          <w:sz w:val="22"/>
          <w:szCs w:val="22"/>
        </w:rPr>
        <w:t>/HH</w:t>
      </w:r>
      <w:r w:rsidRPr="00205A58">
        <w:rPr>
          <w:rFonts w:ascii="Calibri" w:hAnsi="Calibri" w:cs="Arial"/>
          <w:sz w:val="22"/>
          <w:szCs w:val="22"/>
        </w:rPr>
        <w:t xml:space="preserve"> </w:t>
      </w:r>
      <w:r w:rsidRPr="0036054B">
        <w:rPr>
          <w:rFonts w:ascii="Calibri" w:hAnsi="Calibri" w:cs="Arial"/>
          <w:b/>
          <w:bCs/>
          <w:sz w:val="22"/>
          <w:szCs w:val="22"/>
        </w:rPr>
        <w:t xml:space="preserve">– </w:t>
      </w:r>
      <w:r w:rsidR="006D7A46" w:rsidRPr="0036054B">
        <w:rPr>
          <w:rFonts w:ascii="Calibri" w:hAnsi="Calibri" w:cs="Arial"/>
          <w:b/>
          <w:bCs/>
          <w:sz w:val="22"/>
          <w:szCs w:val="22"/>
        </w:rPr>
        <w:t>26 Valley Close</w:t>
      </w:r>
      <w:r w:rsidRPr="0036054B">
        <w:rPr>
          <w:rFonts w:ascii="Calibri" w:hAnsi="Calibri" w:cs="Arial"/>
          <w:b/>
          <w:bCs/>
          <w:sz w:val="22"/>
          <w:szCs w:val="22"/>
        </w:rPr>
        <w:t xml:space="preserve"> Goring RG8 </w:t>
      </w:r>
      <w:r w:rsidR="00DD2958" w:rsidRPr="0036054B">
        <w:rPr>
          <w:rFonts w:ascii="Calibri" w:hAnsi="Calibri" w:cs="Arial"/>
          <w:b/>
          <w:bCs/>
          <w:sz w:val="22"/>
          <w:szCs w:val="22"/>
        </w:rPr>
        <w:t>0</w:t>
      </w:r>
      <w:r w:rsidR="0036054B" w:rsidRPr="0036054B">
        <w:rPr>
          <w:rFonts w:ascii="Calibri" w:hAnsi="Calibri" w:cs="Arial"/>
          <w:b/>
          <w:bCs/>
          <w:sz w:val="22"/>
          <w:szCs w:val="22"/>
        </w:rPr>
        <w:t>AN</w:t>
      </w:r>
      <w:r w:rsidRPr="00205A58">
        <w:rPr>
          <w:rFonts w:ascii="Calibri" w:hAnsi="Calibri" w:cs="Arial"/>
          <w:sz w:val="22"/>
          <w:szCs w:val="22"/>
        </w:rPr>
        <w:t xml:space="preserve"> – </w:t>
      </w:r>
      <w:r w:rsidR="0036054B">
        <w:rPr>
          <w:rFonts w:ascii="Calibri" w:hAnsi="Calibri" w:cs="Arial"/>
          <w:sz w:val="22"/>
          <w:szCs w:val="22"/>
        </w:rPr>
        <w:t xml:space="preserve">Single storey side extension and part garage conversion </w:t>
      </w:r>
      <w:r w:rsidR="00AA61FC">
        <w:rPr>
          <w:rFonts w:ascii="Calibri" w:hAnsi="Calibri" w:cs="Arial"/>
          <w:sz w:val="22"/>
          <w:szCs w:val="22"/>
        </w:rPr>
        <w:t>to habitable space</w:t>
      </w:r>
      <w:r w:rsidRPr="00205A58">
        <w:rPr>
          <w:rFonts w:ascii="Calibri" w:hAnsi="Calibri" w:cs="Arial"/>
          <w:sz w:val="22"/>
          <w:szCs w:val="22"/>
        </w:rPr>
        <w:t xml:space="preserve">.  (GPC No </w:t>
      </w:r>
      <w:proofErr w:type="gramStart"/>
      <w:r w:rsidRPr="00205A58">
        <w:rPr>
          <w:rFonts w:ascii="Calibri" w:hAnsi="Calibri" w:cs="Arial"/>
          <w:sz w:val="22"/>
          <w:szCs w:val="22"/>
        </w:rPr>
        <w:t xml:space="preserve">Objections)  </w:t>
      </w:r>
      <w:r w:rsidRPr="00205A58">
        <w:rPr>
          <w:rFonts w:ascii="Calibri" w:hAnsi="Calibri" w:cs="Arial"/>
          <w:b/>
          <w:bCs/>
          <w:sz w:val="22"/>
          <w:szCs w:val="22"/>
        </w:rPr>
        <w:t>Granted</w:t>
      </w:r>
      <w:proofErr w:type="gramEnd"/>
    </w:p>
    <w:p w14:paraId="1A7684BA" w14:textId="77777777" w:rsidR="00AA61FC" w:rsidRDefault="00AA61FC" w:rsidP="00A914CA">
      <w:pPr>
        <w:shd w:val="clear" w:color="auto" w:fill="FFFFFF"/>
        <w:ind w:left="340" w:firstLine="1021"/>
        <w:rPr>
          <w:rFonts w:ascii="Calibri" w:hAnsi="Calibri"/>
          <w:bCs/>
          <w:sz w:val="22"/>
          <w:szCs w:val="22"/>
        </w:rPr>
      </w:pPr>
    </w:p>
    <w:p w14:paraId="4DD2CA6B" w14:textId="6DD4DEDC" w:rsidR="000A415D" w:rsidRPr="00AB055D" w:rsidRDefault="00A914CA" w:rsidP="00A914CA">
      <w:pPr>
        <w:shd w:val="clear" w:color="auto" w:fill="FFFFFF"/>
        <w:ind w:left="340" w:firstLine="1021"/>
        <w:rPr>
          <w:rFonts w:ascii="Calibri" w:hAnsi="Calibri"/>
          <w:b/>
          <w:sz w:val="22"/>
          <w:szCs w:val="22"/>
        </w:rPr>
      </w:pPr>
      <w:r w:rsidRPr="00A914CA">
        <w:rPr>
          <w:rFonts w:ascii="Calibri" w:hAnsi="Calibri"/>
          <w:bCs/>
          <w:sz w:val="22"/>
          <w:szCs w:val="22"/>
        </w:rPr>
        <w:t>All were n</w:t>
      </w:r>
      <w:r w:rsidR="00F52025" w:rsidRPr="00AB055D">
        <w:rPr>
          <w:rFonts w:ascii="Calibri" w:hAnsi="Calibri"/>
          <w:sz w:val="22"/>
          <w:szCs w:val="22"/>
        </w:rPr>
        <w:t>oted</w:t>
      </w:r>
      <w:r>
        <w:rPr>
          <w:rFonts w:ascii="Calibri" w:hAnsi="Calibri"/>
          <w:sz w:val="22"/>
          <w:szCs w:val="22"/>
        </w:rPr>
        <w:t>.</w:t>
      </w:r>
    </w:p>
    <w:p w14:paraId="43ECCF5C" w14:textId="525558C9" w:rsidR="003F3B89" w:rsidRDefault="005B0FA7" w:rsidP="00B53751">
      <w:pPr>
        <w:shd w:val="clear" w:color="auto" w:fill="FFFFFF"/>
        <w:spacing w:before="120"/>
        <w:rPr>
          <w:rFonts w:ascii="Calibri" w:hAnsi="Calibri" w:cs="Calibri"/>
          <w:b/>
          <w:sz w:val="22"/>
          <w:szCs w:val="22"/>
        </w:rPr>
      </w:pPr>
      <w:r w:rsidRPr="004A6A4B">
        <w:rPr>
          <w:rFonts w:ascii="Calibri" w:hAnsi="Calibri"/>
          <w:b/>
          <w:sz w:val="22"/>
          <w:szCs w:val="22"/>
        </w:rPr>
        <w:t>19/</w:t>
      </w:r>
      <w:r w:rsidR="00CE5776">
        <w:rPr>
          <w:rFonts w:ascii="Calibri" w:hAnsi="Calibri"/>
          <w:b/>
          <w:sz w:val="22"/>
          <w:szCs w:val="22"/>
        </w:rPr>
        <w:t>97</w:t>
      </w:r>
      <w:r w:rsidRPr="004A6A4B">
        <w:rPr>
          <w:rFonts w:ascii="Calibri" w:hAnsi="Calibri"/>
          <w:b/>
          <w:sz w:val="22"/>
          <w:szCs w:val="22"/>
        </w:rPr>
        <w:tab/>
      </w:r>
      <w:r w:rsidR="00682F0F" w:rsidRPr="004A6A4B">
        <w:rPr>
          <w:rFonts w:ascii="Calibri" w:hAnsi="Calibri"/>
          <w:b/>
          <w:sz w:val="22"/>
          <w:szCs w:val="22"/>
        </w:rPr>
        <w:t xml:space="preserve">To note </w:t>
      </w:r>
      <w:r w:rsidR="00810266">
        <w:rPr>
          <w:rFonts w:ascii="Calibri" w:hAnsi="Calibri"/>
          <w:b/>
          <w:sz w:val="22"/>
          <w:szCs w:val="22"/>
        </w:rPr>
        <w:t>the Discharge of Conditions for</w:t>
      </w:r>
      <w:r w:rsidR="0095692C">
        <w:rPr>
          <w:rFonts w:ascii="Calibri" w:hAnsi="Calibri"/>
          <w:b/>
          <w:sz w:val="22"/>
          <w:szCs w:val="22"/>
        </w:rPr>
        <w:t xml:space="preserve"> the following applications</w:t>
      </w:r>
      <w:r w:rsidR="00810266">
        <w:rPr>
          <w:rFonts w:ascii="Calibri" w:hAnsi="Calibri"/>
          <w:b/>
          <w:sz w:val="22"/>
          <w:szCs w:val="22"/>
        </w:rPr>
        <w:t>:</w:t>
      </w:r>
    </w:p>
    <w:p w14:paraId="149A6F0A" w14:textId="56DA1D6F" w:rsidR="00F52025" w:rsidRPr="008F22C1" w:rsidRDefault="002D548C" w:rsidP="008F22C1">
      <w:pPr>
        <w:pStyle w:val="ListParagraph"/>
        <w:shd w:val="clear" w:color="auto" w:fill="FFFFFF"/>
        <w:ind w:left="136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None this month</w:t>
      </w:r>
      <w:r w:rsidR="00F52025" w:rsidRPr="008F22C1"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14:paraId="17F9D410" w14:textId="1CB14B08" w:rsidR="00C624EE" w:rsidRPr="00AD40E5" w:rsidRDefault="00AD40E5" w:rsidP="007F6BD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1</w:t>
      </w:r>
      <w:r w:rsidR="00C4594A">
        <w:rPr>
          <w:rFonts w:ascii="Calibri" w:hAnsi="Calibri" w:cs="Arial"/>
          <w:b/>
          <w:sz w:val="22"/>
          <w:szCs w:val="22"/>
        </w:rPr>
        <w:t>9</w:t>
      </w:r>
      <w:r>
        <w:rPr>
          <w:rFonts w:ascii="Calibri" w:hAnsi="Calibri" w:cs="Arial"/>
          <w:b/>
          <w:sz w:val="22"/>
          <w:szCs w:val="22"/>
        </w:rPr>
        <w:t>/</w:t>
      </w:r>
      <w:r w:rsidR="00CE5776">
        <w:rPr>
          <w:rFonts w:ascii="Calibri" w:hAnsi="Calibri" w:cs="Arial"/>
          <w:b/>
          <w:sz w:val="22"/>
          <w:szCs w:val="22"/>
        </w:rPr>
        <w:t>98</w:t>
      </w:r>
      <w:r>
        <w:rPr>
          <w:rFonts w:ascii="Calibri" w:hAnsi="Calibri" w:cs="Arial"/>
          <w:b/>
          <w:sz w:val="22"/>
          <w:szCs w:val="22"/>
        </w:rPr>
        <w:tab/>
      </w:r>
      <w:r w:rsidR="007F6BDC">
        <w:rPr>
          <w:rFonts w:ascii="Calibri" w:hAnsi="Calibri" w:cs="Arial"/>
          <w:b/>
          <w:sz w:val="22"/>
          <w:szCs w:val="22"/>
        </w:rPr>
        <w:t xml:space="preserve">To </w:t>
      </w:r>
      <w:r w:rsidR="00B061C3">
        <w:rPr>
          <w:rFonts w:ascii="Calibri" w:hAnsi="Calibri" w:cs="Arial"/>
          <w:b/>
          <w:sz w:val="22"/>
          <w:szCs w:val="22"/>
        </w:rPr>
        <w:t xml:space="preserve">note and </w:t>
      </w:r>
      <w:r w:rsidR="007F6BDC">
        <w:rPr>
          <w:rFonts w:ascii="Calibri" w:hAnsi="Calibri" w:cs="Arial"/>
          <w:b/>
          <w:sz w:val="22"/>
          <w:szCs w:val="22"/>
        </w:rPr>
        <w:t xml:space="preserve">review </w:t>
      </w:r>
      <w:r w:rsidR="00C624EE" w:rsidRPr="00FE6D27">
        <w:rPr>
          <w:rFonts w:ascii="Calibri" w:hAnsi="Calibri" w:cs="Arial"/>
          <w:b/>
          <w:sz w:val="22"/>
          <w:szCs w:val="22"/>
        </w:rPr>
        <w:t>planning applications and decisions reported by West Berkshire Council</w:t>
      </w:r>
    </w:p>
    <w:p w14:paraId="55129AF3" w14:textId="5C492173" w:rsidR="009C07F6" w:rsidRPr="009C07F6" w:rsidRDefault="002D548C" w:rsidP="002D548C">
      <w:pPr>
        <w:pStyle w:val="ListParagraph"/>
        <w:shd w:val="clear" w:color="auto" w:fill="FFFFFF"/>
        <w:ind w:left="1361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bCs/>
          <w:sz w:val="22"/>
          <w:szCs w:val="22"/>
        </w:rPr>
        <w:t>None this month.</w:t>
      </w:r>
    </w:p>
    <w:p w14:paraId="02889315" w14:textId="59B69D4C" w:rsidR="00C055E5" w:rsidRDefault="00C055E5" w:rsidP="00C055E5">
      <w:pPr>
        <w:spacing w:before="120"/>
        <w:rPr>
          <w:rFonts w:ascii="Calibri" w:hAnsi="Calibri" w:cstheme="minorHAnsi"/>
          <w:b/>
          <w:sz w:val="22"/>
          <w:szCs w:val="22"/>
        </w:rPr>
      </w:pPr>
      <w:r w:rsidRPr="00FE6D27">
        <w:rPr>
          <w:rFonts w:ascii="Calibri" w:hAnsi="Calibri" w:cstheme="minorHAnsi"/>
          <w:b/>
          <w:sz w:val="22"/>
          <w:szCs w:val="22"/>
        </w:rPr>
        <w:t>1</w:t>
      </w:r>
      <w:r w:rsidR="007044F3">
        <w:rPr>
          <w:rFonts w:ascii="Calibri" w:hAnsi="Calibri" w:cstheme="minorHAnsi"/>
          <w:b/>
          <w:sz w:val="22"/>
          <w:szCs w:val="22"/>
        </w:rPr>
        <w:t>9/</w:t>
      </w:r>
      <w:r w:rsidR="00CE5776">
        <w:rPr>
          <w:rFonts w:ascii="Calibri" w:hAnsi="Calibri" w:cstheme="minorHAnsi"/>
          <w:b/>
          <w:sz w:val="22"/>
          <w:szCs w:val="22"/>
        </w:rPr>
        <w:t>99</w:t>
      </w:r>
      <w:r w:rsidRPr="00FE6D27">
        <w:rPr>
          <w:rFonts w:ascii="Calibri" w:hAnsi="Calibri" w:cstheme="minorHAnsi"/>
          <w:b/>
          <w:sz w:val="22"/>
          <w:szCs w:val="22"/>
        </w:rPr>
        <w:tab/>
        <w:t>A</w:t>
      </w:r>
      <w:r w:rsidR="005B6790" w:rsidRPr="00FE6D27">
        <w:rPr>
          <w:rFonts w:ascii="Calibri" w:hAnsi="Calibri" w:cstheme="minorHAnsi"/>
          <w:b/>
          <w:sz w:val="22"/>
          <w:szCs w:val="22"/>
        </w:rPr>
        <w:t>ffordable Housing</w:t>
      </w:r>
      <w:r w:rsidRPr="00FE6D27">
        <w:rPr>
          <w:rFonts w:ascii="Calibri" w:hAnsi="Calibri" w:cstheme="minorHAnsi"/>
          <w:b/>
          <w:sz w:val="22"/>
          <w:szCs w:val="22"/>
        </w:rPr>
        <w:t>:</w:t>
      </w:r>
    </w:p>
    <w:p w14:paraId="7B20C6BD" w14:textId="77777777" w:rsidR="00CD65AF" w:rsidRPr="00A15175" w:rsidRDefault="00CD65AF" w:rsidP="00C055E5">
      <w:pPr>
        <w:spacing w:before="120"/>
        <w:rPr>
          <w:rFonts w:ascii="Calibri" w:hAnsi="Calibri" w:cstheme="minorHAnsi"/>
          <w:b/>
          <w:sz w:val="16"/>
          <w:szCs w:val="16"/>
        </w:rPr>
      </w:pPr>
    </w:p>
    <w:p w14:paraId="0DC4E9C2" w14:textId="77777777" w:rsidR="00B25793" w:rsidRDefault="00657649" w:rsidP="005245D7">
      <w:pPr>
        <w:ind w:left="1021"/>
        <w:rPr>
          <w:rFonts w:ascii="Calibri" w:hAnsi="Calibri" w:cstheme="minorHAnsi"/>
          <w:sz w:val="22"/>
          <w:szCs w:val="22"/>
        </w:rPr>
      </w:pPr>
      <w:r w:rsidRPr="00E970AE">
        <w:rPr>
          <w:rFonts w:ascii="Calibri" w:hAnsi="Calibri" w:cstheme="minorHAnsi"/>
          <w:sz w:val="22"/>
          <w:szCs w:val="22"/>
        </w:rPr>
        <w:t xml:space="preserve">To review action from previous meeting:  </w:t>
      </w:r>
      <w:r w:rsidR="00A47300">
        <w:rPr>
          <w:rFonts w:ascii="Calibri" w:hAnsi="Calibri" w:cstheme="minorHAnsi"/>
          <w:sz w:val="22"/>
          <w:szCs w:val="22"/>
        </w:rPr>
        <w:t>District Councillor Maggie Fil</w:t>
      </w:r>
      <w:r w:rsidR="001657BD">
        <w:rPr>
          <w:rFonts w:ascii="Calibri" w:hAnsi="Calibri" w:cstheme="minorHAnsi"/>
          <w:sz w:val="22"/>
          <w:szCs w:val="22"/>
        </w:rPr>
        <w:t>i</w:t>
      </w:r>
      <w:r w:rsidR="00A47300">
        <w:rPr>
          <w:rFonts w:ascii="Calibri" w:hAnsi="Calibri" w:cstheme="minorHAnsi"/>
          <w:sz w:val="22"/>
          <w:szCs w:val="22"/>
        </w:rPr>
        <w:t>p</w:t>
      </w:r>
      <w:r w:rsidR="00B52B1B">
        <w:rPr>
          <w:rFonts w:ascii="Calibri" w:hAnsi="Calibri" w:cstheme="minorHAnsi"/>
          <w:sz w:val="22"/>
          <w:szCs w:val="22"/>
        </w:rPr>
        <w:t>ov</w:t>
      </w:r>
      <w:r w:rsidR="00A47300">
        <w:rPr>
          <w:rFonts w:ascii="Calibri" w:hAnsi="Calibri" w:cstheme="minorHAnsi"/>
          <w:sz w:val="22"/>
          <w:szCs w:val="22"/>
        </w:rPr>
        <w:t xml:space="preserve">a-Rivers to invite </w:t>
      </w:r>
      <w:r w:rsidR="003C4777">
        <w:rPr>
          <w:rFonts w:ascii="Calibri" w:hAnsi="Calibri" w:cstheme="minorHAnsi"/>
          <w:sz w:val="22"/>
          <w:szCs w:val="22"/>
        </w:rPr>
        <w:t xml:space="preserve">an officer from SODC to </w:t>
      </w:r>
      <w:r w:rsidR="005245D7">
        <w:rPr>
          <w:rFonts w:ascii="Calibri" w:hAnsi="Calibri" w:cstheme="minorHAnsi"/>
          <w:sz w:val="22"/>
          <w:szCs w:val="22"/>
        </w:rPr>
        <w:t xml:space="preserve">meet with GPC to explain </w:t>
      </w:r>
      <w:r w:rsidR="00B25793">
        <w:rPr>
          <w:rFonts w:ascii="Calibri" w:hAnsi="Calibri" w:cstheme="minorHAnsi"/>
          <w:sz w:val="22"/>
          <w:szCs w:val="22"/>
        </w:rPr>
        <w:t>the policy.</w:t>
      </w:r>
    </w:p>
    <w:p w14:paraId="5EDABA39" w14:textId="1E7AA663" w:rsidR="0088152C" w:rsidRPr="00FE6D27" w:rsidRDefault="00B25793" w:rsidP="00615657">
      <w:pPr>
        <w:ind w:left="1021"/>
        <w:rPr>
          <w:rFonts w:ascii="Calibri" w:hAnsi="Calibri" w:cstheme="minorHAnsi"/>
          <w:sz w:val="22"/>
          <w:szCs w:val="22"/>
        </w:rPr>
      </w:pPr>
      <w:r w:rsidRPr="00872DE0">
        <w:rPr>
          <w:rFonts w:ascii="Calibri" w:hAnsi="Calibri" w:cs="Calibri"/>
          <w:sz w:val="22"/>
          <w:szCs w:val="22"/>
        </w:rPr>
        <w:t>A meeting</w:t>
      </w:r>
      <w:r w:rsidR="00872DE0" w:rsidRPr="00872DE0">
        <w:rPr>
          <w:rFonts w:ascii="Calibri" w:hAnsi="Calibri" w:cs="Calibri"/>
          <w:sz w:val="22"/>
          <w:szCs w:val="22"/>
        </w:rPr>
        <w:t xml:space="preserve"> with</w:t>
      </w:r>
      <w:r w:rsidR="00555600" w:rsidRPr="00872DE0">
        <w:rPr>
          <w:rFonts w:ascii="Calibri" w:hAnsi="Calibri" w:cs="Calibri"/>
          <w:sz w:val="22"/>
          <w:szCs w:val="22"/>
        </w:rPr>
        <w:t xml:space="preserve"> </w:t>
      </w:r>
      <w:r w:rsidR="00615657">
        <w:rPr>
          <w:rFonts w:ascii="Calibri" w:hAnsi="Calibri" w:cs="Calibri"/>
          <w:sz w:val="22"/>
          <w:szCs w:val="22"/>
        </w:rPr>
        <w:t xml:space="preserve">SODC’s </w:t>
      </w:r>
      <w:r w:rsidR="00555600" w:rsidRPr="00872DE0">
        <w:rPr>
          <w:rFonts w:ascii="Calibri" w:hAnsi="Calibri" w:cs="Calibri"/>
          <w:sz w:val="22"/>
          <w:szCs w:val="22"/>
        </w:rPr>
        <w:t xml:space="preserve">Silke More </w:t>
      </w:r>
      <w:proofErr w:type="spellStart"/>
      <w:r w:rsidR="00555600" w:rsidRPr="00872DE0">
        <w:rPr>
          <w:rFonts w:ascii="Calibri" w:hAnsi="Calibri" w:cs="Calibri"/>
          <w:sz w:val="22"/>
          <w:szCs w:val="22"/>
        </w:rPr>
        <w:t>O’Ferrall</w:t>
      </w:r>
      <w:proofErr w:type="spellEnd"/>
      <w:r w:rsidR="00872DE0">
        <w:rPr>
          <w:rFonts w:ascii="Calibri" w:hAnsi="Calibri" w:cs="Calibri"/>
          <w:sz w:val="22"/>
          <w:szCs w:val="22"/>
        </w:rPr>
        <w:t xml:space="preserve">, </w:t>
      </w:r>
      <w:r w:rsidR="00555600" w:rsidRPr="00872DE0">
        <w:rPr>
          <w:rFonts w:ascii="Calibri" w:hAnsi="Calibri" w:cs="Calibri"/>
          <w:sz w:val="22"/>
          <w:szCs w:val="22"/>
        </w:rPr>
        <w:t>Infrastructure Implementation Officer</w:t>
      </w:r>
      <w:r w:rsidR="00872DE0">
        <w:rPr>
          <w:rFonts w:ascii="Calibri" w:hAnsi="Calibri" w:cs="Calibri"/>
          <w:sz w:val="22"/>
          <w:szCs w:val="22"/>
        </w:rPr>
        <w:t xml:space="preserve">, </w:t>
      </w:r>
      <w:r w:rsidR="00555600" w:rsidRPr="00872DE0">
        <w:rPr>
          <w:rFonts w:ascii="Calibri" w:hAnsi="Calibri" w:cs="Calibri"/>
          <w:sz w:val="22"/>
          <w:szCs w:val="22"/>
        </w:rPr>
        <w:t>Development and Regeneration Team</w:t>
      </w:r>
      <w:r w:rsidR="0061565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theme="minorHAnsi"/>
          <w:sz w:val="22"/>
          <w:szCs w:val="22"/>
        </w:rPr>
        <w:t>ha</w:t>
      </w:r>
      <w:r w:rsidR="00615657">
        <w:rPr>
          <w:rFonts w:ascii="Calibri" w:hAnsi="Calibri" w:cstheme="minorHAnsi"/>
          <w:sz w:val="22"/>
          <w:szCs w:val="22"/>
        </w:rPr>
        <w:t>d</w:t>
      </w:r>
      <w:r>
        <w:rPr>
          <w:rFonts w:ascii="Calibri" w:hAnsi="Calibri" w:cstheme="minorHAnsi"/>
          <w:sz w:val="22"/>
          <w:szCs w:val="22"/>
        </w:rPr>
        <w:t xml:space="preserve"> been arranged </w:t>
      </w:r>
      <w:r w:rsidR="00615657">
        <w:rPr>
          <w:rFonts w:ascii="Calibri" w:hAnsi="Calibri" w:cstheme="minorHAnsi"/>
          <w:sz w:val="22"/>
          <w:szCs w:val="22"/>
        </w:rPr>
        <w:t xml:space="preserve">for October </w:t>
      </w:r>
      <w:r>
        <w:rPr>
          <w:rFonts w:ascii="Calibri" w:hAnsi="Calibri" w:cstheme="minorHAnsi"/>
          <w:sz w:val="22"/>
          <w:szCs w:val="22"/>
        </w:rPr>
        <w:t xml:space="preserve">but </w:t>
      </w:r>
      <w:r w:rsidR="00615657">
        <w:rPr>
          <w:rFonts w:ascii="Calibri" w:hAnsi="Calibri" w:cstheme="minorHAnsi"/>
          <w:sz w:val="22"/>
          <w:szCs w:val="22"/>
        </w:rPr>
        <w:t xml:space="preserve">has had to be </w:t>
      </w:r>
      <w:r w:rsidR="00DB2C7F">
        <w:rPr>
          <w:rFonts w:ascii="Calibri" w:hAnsi="Calibri" w:cstheme="minorHAnsi"/>
          <w:sz w:val="22"/>
          <w:szCs w:val="22"/>
        </w:rPr>
        <w:t>postponed</w:t>
      </w:r>
      <w:r w:rsidR="005245D7">
        <w:rPr>
          <w:rFonts w:ascii="Calibri" w:hAnsi="Calibri" w:cstheme="minorHAnsi"/>
          <w:sz w:val="22"/>
          <w:szCs w:val="22"/>
        </w:rPr>
        <w:t>.</w:t>
      </w:r>
      <w:r w:rsidR="00615657">
        <w:rPr>
          <w:rFonts w:ascii="Calibri" w:hAnsi="Calibri" w:cstheme="minorHAnsi"/>
          <w:sz w:val="22"/>
          <w:szCs w:val="22"/>
        </w:rPr>
        <w:t xml:space="preserve">  The Committee will be advised when a</w:t>
      </w:r>
      <w:r w:rsidR="00144517">
        <w:rPr>
          <w:rFonts w:ascii="Calibri" w:hAnsi="Calibri" w:cstheme="minorHAnsi"/>
          <w:sz w:val="22"/>
          <w:szCs w:val="22"/>
        </w:rPr>
        <w:t xml:space="preserve"> new date has been confirmed.</w:t>
      </w:r>
    </w:p>
    <w:p w14:paraId="2DF3D5AB" w14:textId="77777777" w:rsidR="00C62B3C" w:rsidRPr="00FE6D27" w:rsidRDefault="00C62B3C" w:rsidP="00FE6D27">
      <w:pPr>
        <w:rPr>
          <w:rFonts w:ascii="Calibri" w:hAnsi="Calibri" w:cstheme="minorHAnsi"/>
          <w:sz w:val="22"/>
          <w:szCs w:val="22"/>
        </w:rPr>
      </w:pPr>
    </w:p>
    <w:p w14:paraId="19564D55" w14:textId="20082A37" w:rsidR="00F14713" w:rsidRDefault="00C055E5" w:rsidP="003A472E">
      <w:pPr>
        <w:rPr>
          <w:rFonts w:ascii="Calibri" w:hAnsi="Calibri" w:cstheme="minorHAnsi"/>
          <w:b/>
          <w:sz w:val="22"/>
          <w:szCs w:val="22"/>
        </w:rPr>
      </w:pPr>
      <w:r w:rsidRPr="00FE6D27">
        <w:rPr>
          <w:rFonts w:ascii="Calibri" w:hAnsi="Calibri" w:cstheme="minorHAnsi"/>
          <w:b/>
          <w:sz w:val="22"/>
          <w:szCs w:val="22"/>
        </w:rPr>
        <w:t>1</w:t>
      </w:r>
      <w:r w:rsidR="007044F3">
        <w:rPr>
          <w:rFonts w:ascii="Calibri" w:hAnsi="Calibri" w:cstheme="minorHAnsi"/>
          <w:b/>
          <w:sz w:val="22"/>
          <w:szCs w:val="22"/>
        </w:rPr>
        <w:t>9/</w:t>
      </w:r>
      <w:r w:rsidR="00DB2C7F">
        <w:rPr>
          <w:rFonts w:ascii="Calibri" w:hAnsi="Calibri" w:cstheme="minorHAnsi"/>
          <w:b/>
          <w:sz w:val="22"/>
          <w:szCs w:val="22"/>
        </w:rPr>
        <w:t>100</w:t>
      </w:r>
      <w:r w:rsidR="00E53C95" w:rsidRPr="00FE6D27">
        <w:rPr>
          <w:rFonts w:ascii="Calibri" w:hAnsi="Calibri" w:cstheme="minorHAnsi"/>
          <w:b/>
          <w:sz w:val="22"/>
          <w:szCs w:val="22"/>
        </w:rPr>
        <w:tab/>
      </w:r>
      <w:r w:rsidRPr="00FE6D27">
        <w:rPr>
          <w:rFonts w:ascii="Calibri" w:hAnsi="Calibri" w:cstheme="minorHAnsi"/>
          <w:b/>
          <w:sz w:val="22"/>
          <w:szCs w:val="22"/>
        </w:rPr>
        <w:t>To review CIL status / payments</w:t>
      </w:r>
    </w:p>
    <w:p w14:paraId="4BBB5564" w14:textId="317CC475" w:rsidR="00F14713" w:rsidRPr="00CD65AF" w:rsidRDefault="0056683C" w:rsidP="00CD65AF">
      <w:pPr>
        <w:ind w:left="1020"/>
        <w:rPr>
          <w:rFonts w:ascii="Calibri" w:hAnsi="Calibr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>No change this month</w:t>
      </w:r>
      <w:r w:rsidR="00326279">
        <w:rPr>
          <w:rFonts w:ascii="Calibri" w:hAnsi="Calibri" w:cstheme="minorHAnsi"/>
          <w:bCs/>
          <w:sz w:val="22"/>
          <w:szCs w:val="22"/>
        </w:rPr>
        <w:t>.</w:t>
      </w:r>
    </w:p>
    <w:p w14:paraId="0288931E" w14:textId="6DA498DB" w:rsidR="00C055E5" w:rsidRPr="00CD65AF" w:rsidRDefault="00C055E5" w:rsidP="00245BD3">
      <w:pPr>
        <w:rPr>
          <w:rFonts w:ascii="Calibri" w:hAnsi="Calibri" w:cstheme="minorHAnsi"/>
          <w:bCs/>
          <w:sz w:val="22"/>
          <w:szCs w:val="22"/>
        </w:rPr>
      </w:pPr>
    </w:p>
    <w:p w14:paraId="0C7B4363" w14:textId="57423EF5" w:rsidR="00F35203" w:rsidRDefault="00CE1309" w:rsidP="00931E0A">
      <w:pPr>
        <w:rPr>
          <w:rFonts w:ascii="Calibri" w:hAnsi="Calibri" w:cstheme="minorHAnsi"/>
          <w:b/>
          <w:sz w:val="22"/>
          <w:szCs w:val="22"/>
        </w:rPr>
      </w:pPr>
      <w:r w:rsidRPr="00FE6D27">
        <w:rPr>
          <w:rFonts w:ascii="Calibri" w:hAnsi="Calibri" w:cstheme="minorHAnsi"/>
          <w:b/>
          <w:sz w:val="22"/>
          <w:szCs w:val="22"/>
        </w:rPr>
        <w:t>1</w:t>
      </w:r>
      <w:r w:rsidR="004732E6">
        <w:rPr>
          <w:rFonts w:ascii="Calibri" w:hAnsi="Calibri" w:cstheme="minorHAnsi"/>
          <w:b/>
          <w:sz w:val="22"/>
          <w:szCs w:val="22"/>
        </w:rPr>
        <w:t>9/</w:t>
      </w:r>
      <w:r w:rsidR="0056683C">
        <w:rPr>
          <w:rFonts w:ascii="Calibri" w:hAnsi="Calibri" w:cstheme="minorHAnsi"/>
          <w:b/>
          <w:sz w:val="22"/>
          <w:szCs w:val="22"/>
        </w:rPr>
        <w:t>101</w:t>
      </w:r>
      <w:r w:rsidR="00F316F6">
        <w:rPr>
          <w:rFonts w:ascii="Calibri" w:hAnsi="Calibri" w:cstheme="minorHAnsi"/>
          <w:b/>
          <w:sz w:val="22"/>
          <w:szCs w:val="22"/>
        </w:rPr>
        <w:tab/>
      </w:r>
      <w:r w:rsidR="00582533">
        <w:rPr>
          <w:rFonts w:ascii="Calibri" w:hAnsi="Calibri" w:cstheme="minorHAnsi"/>
          <w:b/>
          <w:sz w:val="22"/>
          <w:szCs w:val="22"/>
        </w:rPr>
        <w:t xml:space="preserve">Report of apparent business activity at 3 </w:t>
      </w:r>
      <w:proofErr w:type="spellStart"/>
      <w:r w:rsidR="00582533">
        <w:rPr>
          <w:rFonts w:ascii="Calibri" w:hAnsi="Calibri" w:cstheme="minorHAnsi"/>
          <w:b/>
          <w:sz w:val="22"/>
          <w:szCs w:val="22"/>
        </w:rPr>
        <w:t>Lock</w:t>
      </w:r>
      <w:r w:rsidR="00F52025">
        <w:rPr>
          <w:rFonts w:ascii="Calibri" w:hAnsi="Calibri" w:cstheme="minorHAnsi"/>
          <w:b/>
          <w:sz w:val="22"/>
          <w:szCs w:val="22"/>
        </w:rPr>
        <w:t>s</w:t>
      </w:r>
      <w:r w:rsidR="00582533">
        <w:rPr>
          <w:rFonts w:ascii="Calibri" w:hAnsi="Calibri" w:cstheme="minorHAnsi"/>
          <w:b/>
          <w:sz w:val="22"/>
          <w:szCs w:val="22"/>
        </w:rPr>
        <w:t>tile</w:t>
      </w:r>
      <w:proofErr w:type="spellEnd"/>
      <w:r w:rsidR="00582533">
        <w:rPr>
          <w:rFonts w:ascii="Calibri" w:hAnsi="Calibri" w:cstheme="minorHAnsi"/>
          <w:b/>
          <w:sz w:val="22"/>
          <w:szCs w:val="22"/>
        </w:rPr>
        <w:t xml:space="preserve"> Way Goring</w:t>
      </w:r>
    </w:p>
    <w:p w14:paraId="098B57FB" w14:textId="370B305F" w:rsidR="007741A8" w:rsidRDefault="007741A8" w:rsidP="00931E0A">
      <w:pPr>
        <w:rPr>
          <w:rFonts w:ascii="Calibri" w:hAnsi="Calibri" w:cstheme="minorHAnsi"/>
          <w:b/>
          <w:sz w:val="22"/>
          <w:szCs w:val="22"/>
        </w:rPr>
      </w:pPr>
    </w:p>
    <w:p w14:paraId="6AA651D2" w14:textId="531CEBDC" w:rsidR="006A14A3" w:rsidRDefault="007741A8" w:rsidP="00A75D53">
      <w:pPr>
        <w:ind w:left="1020"/>
        <w:rPr>
          <w:rFonts w:ascii="Calibri" w:hAnsi="Calibri" w:cs="Calibri"/>
          <w:sz w:val="22"/>
          <w:szCs w:val="22"/>
        </w:rPr>
      </w:pPr>
      <w:r w:rsidRPr="00D80480">
        <w:rPr>
          <w:rFonts w:ascii="Calibri" w:hAnsi="Calibri" w:cstheme="minorHAnsi"/>
          <w:bCs/>
          <w:sz w:val="22"/>
          <w:szCs w:val="22"/>
        </w:rPr>
        <w:t>T</w:t>
      </w:r>
      <w:r w:rsidR="0056683C">
        <w:rPr>
          <w:rFonts w:ascii="Calibri" w:hAnsi="Calibri" w:cstheme="minorHAnsi"/>
          <w:bCs/>
          <w:sz w:val="22"/>
          <w:szCs w:val="22"/>
        </w:rPr>
        <w:t>o review action from pre</w:t>
      </w:r>
      <w:r w:rsidR="00A75D53">
        <w:rPr>
          <w:rFonts w:ascii="Calibri" w:hAnsi="Calibri" w:cstheme="minorHAnsi"/>
          <w:bCs/>
          <w:sz w:val="22"/>
          <w:szCs w:val="22"/>
        </w:rPr>
        <w:t>v</w:t>
      </w:r>
      <w:r w:rsidR="0056683C">
        <w:rPr>
          <w:rFonts w:ascii="Calibri" w:hAnsi="Calibri" w:cstheme="minorHAnsi"/>
          <w:bCs/>
          <w:sz w:val="22"/>
          <w:szCs w:val="22"/>
        </w:rPr>
        <w:t>ious meeting</w:t>
      </w:r>
      <w:r w:rsidR="00A75D53">
        <w:rPr>
          <w:rFonts w:ascii="Calibri" w:hAnsi="Calibri" w:cstheme="minorHAnsi"/>
          <w:bCs/>
          <w:sz w:val="22"/>
          <w:szCs w:val="22"/>
        </w:rPr>
        <w:t xml:space="preserve">: </w:t>
      </w:r>
      <w:r w:rsidR="008168B5" w:rsidRPr="00F52025">
        <w:rPr>
          <w:rFonts w:ascii="Calibri" w:hAnsi="Calibri" w:cs="Calibri"/>
          <w:sz w:val="22"/>
          <w:szCs w:val="22"/>
        </w:rPr>
        <w:t xml:space="preserve"> </w:t>
      </w:r>
      <w:r w:rsidR="001D27C7" w:rsidRPr="00F52025">
        <w:rPr>
          <w:rFonts w:ascii="Calibri" w:hAnsi="Calibri" w:cs="Calibri"/>
          <w:sz w:val="22"/>
          <w:szCs w:val="22"/>
        </w:rPr>
        <w:t>BU</w:t>
      </w:r>
      <w:r w:rsidR="00CC688B">
        <w:rPr>
          <w:rFonts w:ascii="Calibri" w:hAnsi="Calibri" w:cs="Calibri"/>
          <w:sz w:val="22"/>
          <w:szCs w:val="22"/>
        </w:rPr>
        <w:t xml:space="preserve">/CH to </w:t>
      </w:r>
      <w:r w:rsidR="00A75D53">
        <w:rPr>
          <w:rFonts w:ascii="Calibri" w:hAnsi="Calibri" w:cs="Calibri"/>
          <w:sz w:val="22"/>
          <w:szCs w:val="22"/>
        </w:rPr>
        <w:t xml:space="preserve">arrange a </w:t>
      </w:r>
      <w:r w:rsidR="00CC688B">
        <w:rPr>
          <w:rFonts w:ascii="Calibri" w:hAnsi="Calibri" w:cs="Calibri"/>
          <w:sz w:val="22"/>
          <w:szCs w:val="22"/>
        </w:rPr>
        <w:t>meet</w:t>
      </w:r>
      <w:r w:rsidR="00A75D53">
        <w:rPr>
          <w:rFonts w:ascii="Calibri" w:hAnsi="Calibri" w:cs="Calibri"/>
          <w:sz w:val="22"/>
          <w:szCs w:val="22"/>
        </w:rPr>
        <w:t>ing</w:t>
      </w:r>
      <w:r w:rsidR="00CC688B">
        <w:rPr>
          <w:rFonts w:ascii="Calibri" w:hAnsi="Calibri" w:cs="Calibri"/>
          <w:sz w:val="22"/>
          <w:szCs w:val="22"/>
        </w:rPr>
        <w:t xml:space="preserve"> with the resident to see if </w:t>
      </w:r>
      <w:r w:rsidR="00B558D9">
        <w:rPr>
          <w:rFonts w:ascii="Calibri" w:hAnsi="Calibri" w:cs="Calibri"/>
          <w:sz w:val="22"/>
          <w:szCs w:val="22"/>
        </w:rPr>
        <w:t>there were any ways to mi</w:t>
      </w:r>
      <w:r w:rsidR="00A01C9A">
        <w:rPr>
          <w:rFonts w:ascii="Calibri" w:hAnsi="Calibri" w:cs="Calibri"/>
          <w:sz w:val="22"/>
          <w:szCs w:val="22"/>
        </w:rPr>
        <w:t xml:space="preserve">nimise </w:t>
      </w:r>
      <w:r w:rsidR="00B558D9">
        <w:rPr>
          <w:rFonts w:ascii="Calibri" w:hAnsi="Calibri" w:cs="Calibri"/>
          <w:sz w:val="22"/>
          <w:szCs w:val="22"/>
        </w:rPr>
        <w:t xml:space="preserve">the impact of the delivery vehicle parking </w:t>
      </w:r>
      <w:r w:rsidR="00776A62">
        <w:rPr>
          <w:rFonts w:ascii="Calibri" w:hAnsi="Calibri" w:cs="Calibri"/>
          <w:sz w:val="22"/>
          <w:szCs w:val="22"/>
        </w:rPr>
        <w:t xml:space="preserve">on the pavement in </w:t>
      </w:r>
      <w:proofErr w:type="spellStart"/>
      <w:r w:rsidR="00776A62">
        <w:rPr>
          <w:rFonts w:ascii="Calibri" w:hAnsi="Calibri" w:cs="Calibri"/>
          <w:sz w:val="22"/>
          <w:szCs w:val="22"/>
        </w:rPr>
        <w:t>Lockstile</w:t>
      </w:r>
      <w:proofErr w:type="spellEnd"/>
      <w:r w:rsidR="00776A62">
        <w:rPr>
          <w:rFonts w:ascii="Calibri" w:hAnsi="Calibri" w:cs="Calibri"/>
          <w:sz w:val="22"/>
          <w:szCs w:val="22"/>
        </w:rPr>
        <w:t xml:space="preserve"> Way.</w:t>
      </w:r>
    </w:p>
    <w:p w14:paraId="316DAB59" w14:textId="6C52545E" w:rsidR="000673F4" w:rsidRDefault="00A01C9A" w:rsidP="00326E66">
      <w:pPr>
        <w:ind w:left="10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BU has met with </w:t>
      </w:r>
      <w:r w:rsidR="00521D1A">
        <w:rPr>
          <w:rFonts w:ascii="Calibri" w:hAnsi="Calibri" w:cs="Calibri"/>
          <w:sz w:val="22"/>
          <w:szCs w:val="22"/>
        </w:rPr>
        <w:t>the</w:t>
      </w:r>
      <w:r w:rsidR="00A4009E">
        <w:rPr>
          <w:rFonts w:ascii="Calibri" w:hAnsi="Calibri" w:cs="Calibri"/>
          <w:sz w:val="22"/>
          <w:szCs w:val="22"/>
        </w:rPr>
        <w:t xml:space="preserve"> resident</w:t>
      </w:r>
      <w:r w:rsidR="00521D1A">
        <w:rPr>
          <w:rFonts w:ascii="Calibri" w:hAnsi="Calibri" w:cs="Calibri"/>
          <w:sz w:val="22"/>
          <w:szCs w:val="22"/>
        </w:rPr>
        <w:t xml:space="preserve"> and the outcome </w:t>
      </w:r>
      <w:r w:rsidR="008466B1">
        <w:rPr>
          <w:rFonts w:ascii="Calibri" w:hAnsi="Calibri" w:cs="Calibri"/>
          <w:sz w:val="22"/>
          <w:szCs w:val="22"/>
        </w:rPr>
        <w:t>has been previously circulate</w:t>
      </w:r>
      <w:r w:rsidR="002C279B">
        <w:rPr>
          <w:rFonts w:ascii="Calibri" w:hAnsi="Calibri" w:cs="Calibri"/>
          <w:sz w:val="22"/>
          <w:szCs w:val="22"/>
        </w:rPr>
        <w:t>d</w:t>
      </w:r>
      <w:r w:rsidR="008466B1">
        <w:rPr>
          <w:rFonts w:ascii="Calibri" w:hAnsi="Calibri" w:cs="Calibri"/>
          <w:sz w:val="22"/>
          <w:szCs w:val="22"/>
        </w:rPr>
        <w:t xml:space="preserve"> to members of the Committee</w:t>
      </w:r>
      <w:r w:rsidR="00A4009E">
        <w:rPr>
          <w:rFonts w:ascii="Calibri" w:hAnsi="Calibri" w:cs="Calibri"/>
          <w:sz w:val="22"/>
          <w:szCs w:val="22"/>
        </w:rPr>
        <w:t>.</w:t>
      </w:r>
      <w:r w:rsidR="008466B1">
        <w:rPr>
          <w:rFonts w:ascii="Calibri" w:hAnsi="Calibri" w:cs="Calibri"/>
          <w:sz w:val="22"/>
          <w:szCs w:val="22"/>
        </w:rPr>
        <w:t xml:space="preserve">  </w:t>
      </w:r>
      <w:r w:rsidR="002C279B">
        <w:rPr>
          <w:rFonts w:ascii="Calibri" w:hAnsi="Calibri" w:cs="Calibri"/>
          <w:sz w:val="22"/>
          <w:szCs w:val="22"/>
        </w:rPr>
        <w:t xml:space="preserve">He has also sent </w:t>
      </w:r>
      <w:r w:rsidR="006904E2">
        <w:rPr>
          <w:rFonts w:ascii="Calibri" w:hAnsi="Calibri" w:cs="Calibri"/>
          <w:sz w:val="22"/>
          <w:szCs w:val="22"/>
        </w:rPr>
        <w:t>t</w:t>
      </w:r>
      <w:r w:rsidR="00E429AD">
        <w:rPr>
          <w:rFonts w:ascii="Calibri" w:hAnsi="Calibri" w:cs="Calibri"/>
          <w:sz w:val="22"/>
          <w:szCs w:val="22"/>
        </w:rPr>
        <w:t xml:space="preserve">his </w:t>
      </w:r>
      <w:r w:rsidR="00F1583C">
        <w:rPr>
          <w:rFonts w:ascii="Calibri" w:hAnsi="Calibri" w:cs="Calibri"/>
          <w:sz w:val="22"/>
          <w:szCs w:val="22"/>
        </w:rPr>
        <w:t>report to SODC in conjunction with enforcement notice S19/463</w:t>
      </w:r>
      <w:r w:rsidR="00664DAD">
        <w:rPr>
          <w:rFonts w:ascii="Calibri" w:hAnsi="Calibri" w:cs="Calibri"/>
          <w:sz w:val="22"/>
          <w:szCs w:val="22"/>
        </w:rPr>
        <w:t xml:space="preserve"> (below)</w:t>
      </w:r>
      <w:r w:rsidR="00F1583C">
        <w:rPr>
          <w:rFonts w:ascii="Calibri" w:hAnsi="Calibri" w:cs="Calibri"/>
          <w:sz w:val="22"/>
          <w:szCs w:val="22"/>
        </w:rPr>
        <w:t xml:space="preserve">.  </w:t>
      </w:r>
      <w:r w:rsidR="008466B1">
        <w:rPr>
          <w:rFonts w:ascii="Calibri" w:hAnsi="Calibri" w:cs="Calibri"/>
          <w:sz w:val="22"/>
          <w:szCs w:val="22"/>
        </w:rPr>
        <w:t>No further action.</w:t>
      </w:r>
    </w:p>
    <w:p w14:paraId="74548AAD" w14:textId="77777777" w:rsidR="004F3BF3" w:rsidRDefault="004F3BF3" w:rsidP="00DA725B">
      <w:pPr>
        <w:rPr>
          <w:rFonts w:ascii="Calibri" w:hAnsi="Calibri" w:cstheme="minorHAnsi"/>
          <w:b/>
          <w:sz w:val="22"/>
          <w:szCs w:val="22"/>
        </w:rPr>
      </w:pPr>
    </w:p>
    <w:p w14:paraId="7A7A1679" w14:textId="4E8017B5" w:rsidR="006250C1" w:rsidRPr="009F1EFC" w:rsidRDefault="00EF0ACA" w:rsidP="003D27BB">
      <w:pPr>
        <w:ind w:left="1020" w:hanging="1020"/>
        <w:rPr>
          <w:rFonts w:ascii="Calibri" w:hAnsi="Calibri" w:cstheme="minorHAnsi"/>
          <w:b/>
          <w:sz w:val="22"/>
          <w:szCs w:val="22"/>
        </w:rPr>
      </w:pPr>
      <w:r w:rsidRPr="00FE6D27">
        <w:rPr>
          <w:rFonts w:ascii="Calibri" w:hAnsi="Calibri" w:cstheme="minorHAnsi"/>
          <w:b/>
          <w:sz w:val="22"/>
          <w:szCs w:val="22"/>
        </w:rPr>
        <w:t>1</w:t>
      </w:r>
      <w:r w:rsidR="009F1EFC">
        <w:rPr>
          <w:rFonts w:ascii="Calibri" w:hAnsi="Calibri" w:cstheme="minorHAnsi"/>
          <w:b/>
          <w:sz w:val="22"/>
          <w:szCs w:val="22"/>
        </w:rPr>
        <w:t>9/</w:t>
      </w:r>
      <w:r w:rsidR="00B92734">
        <w:rPr>
          <w:rFonts w:ascii="Calibri" w:hAnsi="Calibri" w:cstheme="minorHAnsi"/>
          <w:b/>
          <w:sz w:val="22"/>
          <w:szCs w:val="22"/>
        </w:rPr>
        <w:t>102</w:t>
      </w:r>
      <w:r w:rsidR="008731A8">
        <w:rPr>
          <w:rFonts w:ascii="Calibri" w:hAnsi="Calibri" w:cstheme="minorHAnsi"/>
          <w:b/>
          <w:sz w:val="22"/>
          <w:szCs w:val="22"/>
        </w:rPr>
        <w:tab/>
      </w:r>
      <w:r w:rsidRPr="00FE6D27">
        <w:rPr>
          <w:rFonts w:ascii="Calibri" w:hAnsi="Calibri" w:cstheme="minorHAnsi"/>
          <w:b/>
          <w:sz w:val="22"/>
          <w:szCs w:val="22"/>
        </w:rPr>
        <w:t xml:space="preserve">To </w:t>
      </w:r>
      <w:r w:rsidR="00CE1309" w:rsidRPr="00FE6D27">
        <w:rPr>
          <w:rFonts w:ascii="Calibri" w:hAnsi="Calibri" w:cstheme="minorHAnsi"/>
          <w:b/>
          <w:sz w:val="22"/>
          <w:szCs w:val="22"/>
        </w:rPr>
        <w:t xml:space="preserve">note </w:t>
      </w:r>
      <w:r w:rsidR="008C187D">
        <w:rPr>
          <w:rFonts w:ascii="Calibri" w:hAnsi="Calibri" w:cstheme="minorHAnsi"/>
          <w:b/>
          <w:sz w:val="22"/>
          <w:szCs w:val="22"/>
        </w:rPr>
        <w:t xml:space="preserve">reports of action by SODC in respect of </w:t>
      </w:r>
      <w:r w:rsidR="00CE1309" w:rsidRPr="00FE6D27">
        <w:rPr>
          <w:rFonts w:ascii="Calibri" w:hAnsi="Calibri" w:cstheme="minorHAnsi"/>
          <w:b/>
          <w:sz w:val="22"/>
          <w:szCs w:val="22"/>
        </w:rPr>
        <w:t>enforcement notices</w:t>
      </w:r>
      <w:r w:rsidR="007E1195">
        <w:rPr>
          <w:rFonts w:ascii="Calibri" w:hAnsi="Calibri" w:cstheme="minorHAnsi"/>
          <w:b/>
          <w:sz w:val="22"/>
          <w:szCs w:val="22"/>
        </w:rPr>
        <w:t xml:space="preserve"> and conside</w:t>
      </w:r>
      <w:r w:rsidR="003D27BB">
        <w:rPr>
          <w:rFonts w:ascii="Calibri" w:hAnsi="Calibri" w:cstheme="minorHAnsi"/>
          <w:b/>
          <w:sz w:val="22"/>
          <w:szCs w:val="22"/>
        </w:rPr>
        <w:t>r reporting issues not already being progressed</w:t>
      </w:r>
      <w:r w:rsidR="008C187D">
        <w:rPr>
          <w:rFonts w:ascii="Calibri" w:hAnsi="Calibri" w:cstheme="minorHAnsi"/>
          <w:b/>
          <w:sz w:val="22"/>
          <w:szCs w:val="22"/>
        </w:rPr>
        <w:t>:</w:t>
      </w:r>
    </w:p>
    <w:p w14:paraId="4C8B5526" w14:textId="36AEE74F" w:rsidR="004A4068" w:rsidRPr="00843758" w:rsidRDefault="00636494" w:rsidP="001A60D6">
      <w:pPr>
        <w:pStyle w:val="ListParagraph"/>
        <w:numPr>
          <w:ilvl w:val="0"/>
          <w:numId w:val="16"/>
        </w:numPr>
        <w:ind w:left="1378" w:hanging="357"/>
        <w:rPr>
          <w:rFonts w:ascii="Calibri" w:hAnsi="Calibri" w:cs="Times New Roman"/>
          <w:sz w:val="22"/>
          <w:szCs w:val="22"/>
        </w:rPr>
      </w:pPr>
      <w:r w:rsidRPr="00C9681A">
        <w:rPr>
          <w:rFonts w:ascii="Calibri" w:hAnsi="Calibri"/>
          <w:b/>
          <w:sz w:val="22"/>
          <w:szCs w:val="22"/>
        </w:rPr>
        <w:t>S18/</w:t>
      </w:r>
      <w:r w:rsidR="004E1023" w:rsidRPr="00C9681A">
        <w:rPr>
          <w:rFonts w:ascii="Calibri" w:hAnsi="Calibri"/>
          <w:b/>
          <w:sz w:val="22"/>
          <w:szCs w:val="22"/>
        </w:rPr>
        <w:t>676</w:t>
      </w:r>
      <w:r w:rsidR="004E1023" w:rsidRPr="00C9681A">
        <w:rPr>
          <w:rFonts w:ascii="Calibri" w:hAnsi="Calibri"/>
          <w:sz w:val="22"/>
          <w:szCs w:val="22"/>
        </w:rPr>
        <w:t xml:space="preserve"> </w:t>
      </w:r>
      <w:r w:rsidR="004E1023" w:rsidRPr="00E22E10">
        <w:rPr>
          <w:rFonts w:ascii="Calibri" w:hAnsi="Calibri"/>
          <w:b/>
          <w:bCs/>
          <w:sz w:val="22"/>
          <w:szCs w:val="22"/>
        </w:rPr>
        <w:t>Nuns</w:t>
      </w:r>
      <w:r w:rsidRPr="00E22E10">
        <w:rPr>
          <w:rFonts w:ascii="Calibri" w:hAnsi="Calibri"/>
          <w:b/>
          <w:bCs/>
          <w:sz w:val="22"/>
          <w:szCs w:val="22"/>
        </w:rPr>
        <w:t xml:space="preserve"> Acre </w:t>
      </w:r>
      <w:r w:rsidR="004E1023" w:rsidRPr="00E22E10">
        <w:rPr>
          <w:rFonts w:ascii="Calibri" w:hAnsi="Calibri"/>
          <w:b/>
          <w:bCs/>
          <w:sz w:val="22"/>
          <w:szCs w:val="22"/>
        </w:rPr>
        <w:t>Boathouse Thames</w:t>
      </w:r>
      <w:r w:rsidRPr="00E22E10">
        <w:rPr>
          <w:rFonts w:ascii="Calibri" w:hAnsi="Calibri"/>
          <w:b/>
          <w:bCs/>
          <w:sz w:val="22"/>
          <w:szCs w:val="22"/>
        </w:rPr>
        <w:t xml:space="preserve"> </w:t>
      </w:r>
      <w:proofErr w:type="gramStart"/>
      <w:r w:rsidRPr="00E22E10">
        <w:rPr>
          <w:rFonts w:ascii="Calibri" w:hAnsi="Calibri"/>
          <w:b/>
          <w:bCs/>
          <w:sz w:val="22"/>
          <w:szCs w:val="22"/>
        </w:rPr>
        <w:t>Road  Goring</w:t>
      </w:r>
      <w:proofErr w:type="gramEnd"/>
      <w:r w:rsidRPr="00C9681A">
        <w:rPr>
          <w:rFonts w:ascii="Calibri" w:hAnsi="Calibri"/>
          <w:sz w:val="22"/>
          <w:szCs w:val="22"/>
        </w:rPr>
        <w:t xml:space="preserve">: Without planning permission operations to construct a cesspit/septic tank adjacent to the river.  Status as at </w:t>
      </w:r>
      <w:r w:rsidR="00073900">
        <w:rPr>
          <w:rFonts w:ascii="Calibri" w:hAnsi="Calibri"/>
          <w:sz w:val="22"/>
          <w:szCs w:val="22"/>
        </w:rPr>
        <w:t>19.09</w:t>
      </w:r>
      <w:r w:rsidRPr="00C9681A">
        <w:rPr>
          <w:rFonts w:ascii="Calibri" w:hAnsi="Calibri"/>
          <w:sz w:val="22"/>
          <w:szCs w:val="22"/>
        </w:rPr>
        <w:t xml:space="preserve">.19:  </w:t>
      </w:r>
      <w:r w:rsidR="00BA1F2B" w:rsidRPr="00C9681A">
        <w:rPr>
          <w:rFonts w:ascii="Calibri" w:hAnsi="Calibri"/>
          <w:sz w:val="22"/>
          <w:szCs w:val="22"/>
        </w:rPr>
        <w:t>Site visited 01.04.19</w:t>
      </w:r>
      <w:r w:rsidR="00D6026F">
        <w:rPr>
          <w:rFonts w:ascii="Calibri" w:hAnsi="Calibri"/>
          <w:sz w:val="22"/>
          <w:szCs w:val="22"/>
        </w:rPr>
        <w:t xml:space="preserve"> &amp; 24.06.19</w:t>
      </w:r>
      <w:r w:rsidR="00BA1F2B" w:rsidRPr="00C9681A">
        <w:rPr>
          <w:rFonts w:ascii="Calibri" w:hAnsi="Calibri"/>
          <w:sz w:val="22"/>
          <w:szCs w:val="22"/>
        </w:rPr>
        <w:t xml:space="preserve">.  </w:t>
      </w:r>
      <w:r w:rsidR="00D6026F">
        <w:rPr>
          <w:rFonts w:ascii="Calibri" w:hAnsi="Calibri"/>
          <w:sz w:val="22"/>
          <w:szCs w:val="22"/>
        </w:rPr>
        <w:t xml:space="preserve">Letter sent </w:t>
      </w:r>
      <w:proofErr w:type="gramStart"/>
      <w:r w:rsidR="00D6026F">
        <w:rPr>
          <w:rFonts w:ascii="Calibri" w:hAnsi="Calibri"/>
          <w:sz w:val="22"/>
          <w:szCs w:val="22"/>
        </w:rPr>
        <w:t xml:space="preserve">26.06.19  </w:t>
      </w:r>
      <w:r w:rsidR="00365C98">
        <w:rPr>
          <w:rFonts w:ascii="Calibri" w:hAnsi="Calibri"/>
          <w:sz w:val="22"/>
          <w:szCs w:val="22"/>
        </w:rPr>
        <w:t>‘</w:t>
      </w:r>
      <w:proofErr w:type="gramEnd"/>
      <w:r w:rsidR="001817C5">
        <w:rPr>
          <w:rFonts w:ascii="Calibri" w:hAnsi="Calibri"/>
          <w:sz w:val="22"/>
          <w:szCs w:val="22"/>
        </w:rPr>
        <w:t>Negotiations ongoing</w:t>
      </w:r>
      <w:r w:rsidR="000903E1">
        <w:rPr>
          <w:rFonts w:ascii="Calibri" w:hAnsi="Calibri"/>
          <w:sz w:val="22"/>
          <w:szCs w:val="22"/>
        </w:rPr>
        <w:t>’</w:t>
      </w:r>
      <w:r w:rsidR="00776A62">
        <w:rPr>
          <w:rFonts w:ascii="Calibri" w:hAnsi="Calibri"/>
          <w:sz w:val="22"/>
          <w:szCs w:val="22"/>
        </w:rPr>
        <w:t xml:space="preserve"> (</w:t>
      </w:r>
      <w:r w:rsidR="004573CA">
        <w:rPr>
          <w:rFonts w:ascii="Calibri" w:hAnsi="Calibri"/>
          <w:sz w:val="22"/>
          <w:szCs w:val="22"/>
        </w:rPr>
        <w:t>u</w:t>
      </w:r>
      <w:r w:rsidR="00776A62">
        <w:rPr>
          <w:rFonts w:ascii="Calibri" w:hAnsi="Calibri"/>
          <w:sz w:val="22"/>
          <w:szCs w:val="22"/>
        </w:rPr>
        <w:t>nchanged from last month)</w:t>
      </w:r>
      <w:r w:rsidR="00365C98">
        <w:rPr>
          <w:rFonts w:ascii="Calibri" w:hAnsi="Calibri"/>
          <w:sz w:val="22"/>
          <w:szCs w:val="22"/>
        </w:rPr>
        <w:t>.</w:t>
      </w:r>
      <w:r w:rsidR="00FD1062">
        <w:rPr>
          <w:rFonts w:ascii="Calibri" w:hAnsi="Calibri"/>
          <w:sz w:val="22"/>
          <w:szCs w:val="22"/>
        </w:rPr>
        <w:t xml:space="preserve">  Noted.</w:t>
      </w:r>
    </w:p>
    <w:p w14:paraId="3A175AC7" w14:textId="62FD2DDD" w:rsidR="00F36527" w:rsidRPr="00FB0A03" w:rsidRDefault="00F36527" w:rsidP="00F36527">
      <w:pPr>
        <w:pStyle w:val="ListParagraph"/>
        <w:numPr>
          <w:ilvl w:val="0"/>
          <w:numId w:val="16"/>
        </w:numPr>
        <w:ind w:left="1378" w:hanging="357"/>
        <w:rPr>
          <w:rFonts w:ascii="Calibri" w:hAnsi="Calibri" w:cs="Times New Roman"/>
          <w:sz w:val="22"/>
          <w:szCs w:val="22"/>
        </w:rPr>
      </w:pPr>
      <w:r w:rsidRPr="00FB0A03">
        <w:rPr>
          <w:rFonts w:ascii="Calibri" w:hAnsi="Calibri" w:cs="Times New Roman"/>
          <w:b/>
          <w:sz w:val="22"/>
          <w:szCs w:val="22"/>
        </w:rPr>
        <w:t>S19/</w:t>
      </w:r>
      <w:r w:rsidR="00FA42D9">
        <w:rPr>
          <w:rFonts w:ascii="Calibri" w:hAnsi="Calibri" w:cs="Times New Roman"/>
          <w:b/>
          <w:sz w:val="22"/>
          <w:szCs w:val="22"/>
        </w:rPr>
        <w:t>308</w:t>
      </w:r>
      <w:r w:rsidRPr="00FB0A03">
        <w:rPr>
          <w:rFonts w:ascii="Calibri" w:hAnsi="Calibri" w:cs="Times New Roman"/>
          <w:sz w:val="22"/>
          <w:szCs w:val="22"/>
        </w:rPr>
        <w:t xml:space="preserve"> </w:t>
      </w:r>
      <w:r w:rsidR="00FA42D9" w:rsidRPr="00E22E10">
        <w:rPr>
          <w:rFonts w:ascii="Calibri" w:hAnsi="Calibri" w:cs="Times New Roman"/>
          <w:b/>
          <w:bCs/>
          <w:sz w:val="22"/>
          <w:szCs w:val="22"/>
        </w:rPr>
        <w:t>Waterfield Cottage Man</w:t>
      </w:r>
      <w:r w:rsidRPr="00E22E10">
        <w:rPr>
          <w:rFonts w:ascii="Calibri" w:hAnsi="Calibri" w:cs="Times New Roman"/>
          <w:b/>
          <w:bCs/>
          <w:sz w:val="22"/>
          <w:szCs w:val="22"/>
        </w:rPr>
        <w:t>or Road Goring RG8 9E</w:t>
      </w:r>
      <w:r w:rsidR="00FA42D9" w:rsidRPr="00E22E10">
        <w:rPr>
          <w:rFonts w:ascii="Calibri" w:hAnsi="Calibri" w:cs="Times New Roman"/>
          <w:b/>
          <w:bCs/>
          <w:sz w:val="22"/>
          <w:szCs w:val="22"/>
        </w:rPr>
        <w:t>N</w:t>
      </w:r>
      <w:r w:rsidRPr="00FB0A03">
        <w:rPr>
          <w:rFonts w:ascii="Calibri" w:hAnsi="Calibri" w:cs="Times New Roman"/>
          <w:sz w:val="22"/>
          <w:szCs w:val="22"/>
        </w:rPr>
        <w:t xml:space="preserve">:  Without planning permission </w:t>
      </w:r>
      <w:r w:rsidR="00FA42D9">
        <w:rPr>
          <w:rFonts w:ascii="Calibri" w:hAnsi="Calibri" w:cs="Times New Roman"/>
          <w:sz w:val="22"/>
          <w:szCs w:val="22"/>
        </w:rPr>
        <w:t>erection of a timber building</w:t>
      </w:r>
      <w:r w:rsidRPr="00FB0A03">
        <w:rPr>
          <w:rFonts w:ascii="Calibri" w:hAnsi="Calibri" w:cs="Times New Roman"/>
          <w:sz w:val="22"/>
          <w:szCs w:val="22"/>
        </w:rPr>
        <w:t xml:space="preserve">.  Status as at </w:t>
      </w:r>
      <w:r w:rsidR="00073900">
        <w:rPr>
          <w:rFonts w:ascii="Calibri" w:hAnsi="Calibri" w:cs="Times New Roman"/>
          <w:sz w:val="22"/>
          <w:szCs w:val="22"/>
        </w:rPr>
        <w:t>19.09</w:t>
      </w:r>
      <w:r w:rsidRPr="00FB0A03">
        <w:rPr>
          <w:rFonts w:ascii="Calibri" w:hAnsi="Calibri" w:cs="Times New Roman"/>
          <w:sz w:val="22"/>
          <w:szCs w:val="22"/>
        </w:rPr>
        <w:t>.19</w:t>
      </w:r>
      <w:r w:rsidR="00C16D5B">
        <w:rPr>
          <w:rFonts w:ascii="Calibri" w:hAnsi="Calibri" w:cs="Times New Roman"/>
          <w:sz w:val="22"/>
          <w:szCs w:val="22"/>
        </w:rPr>
        <w:t>:</w:t>
      </w:r>
      <w:r w:rsidRPr="00FB0A03">
        <w:rPr>
          <w:rFonts w:ascii="Calibri" w:hAnsi="Calibri" w:cs="Times New Roman"/>
          <w:sz w:val="22"/>
          <w:szCs w:val="22"/>
        </w:rPr>
        <w:t xml:space="preserve">  </w:t>
      </w:r>
      <w:r w:rsidR="00647FC5">
        <w:rPr>
          <w:rFonts w:ascii="Calibri" w:hAnsi="Calibri" w:cs="Times New Roman"/>
          <w:sz w:val="22"/>
          <w:szCs w:val="22"/>
        </w:rPr>
        <w:t>Site visited 16.07.19 &amp; 19.08.19</w:t>
      </w:r>
      <w:r w:rsidR="00F17197">
        <w:rPr>
          <w:rFonts w:ascii="Calibri" w:hAnsi="Calibri" w:cs="Times New Roman"/>
          <w:sz w:val="22"/>
          <w:szCs w:val="22"/>
        </w:rPr>
        <w:t xml:space="preserve">.  Letter sent 03.09.19 </w:t>
      </w:r>
      <w:r w:rsidRPr="00FB0A03">
        <w:rPr>
          <w:rFonts w:ascii="Calibri" w:hAnsi="Calibri" w:cs="Times New Roman"/>
          <w:sz w:val="22"/>
          <w:szCs w:val="22"/>
        </w:rPr>
        <w:t>‘</w:t>
      </w:r>
      <w:r w:rsidR="00F17197">
        <w:rPr>
          <w:rFonts w:ascii="Calibri" w:hAnsi="Calibri" w:cs="Times New Roman"/>
          <w:sz w:val="22"/>
          <w:szCs w:val="22"/>
        </w:rPr>
        <w:t>Monitoring</w:t>
      </w:r>
      <w:r w:rsidRPr="00FB0A03">
        <w:rPr>
          <w:rFonts w:ascii="Calibri" w:hAnsi="Calibri" w:cs="Times New Roman"/>
          <w:sz w:val="22"/>
          <w:szCs w:val="22"/>
        </w:rPr>
        <w:t>’</w:t>
      </w:r>
      <w:r w:rsidR="009E79C5">
        <w:rPr>
          <w:rFonts w:ascii="Calibri" w:hAnsi="Calibri" w:cs="Times New Roman"/>
          <w:sz w:val="22"/>
          <w:szCs w:val="22"/>
        </w:rPr>
        <w:t>.</w:t>
      </w:r>
      <w:r w:rsidRPr="00FB0A03">
        <w:rPr>
          <w:rFonts w:ascii="Calibri" w:hAnsi="Calibri" w:cs="Times New Roman"/>
          <w:sz w:val="22"/>
          <w:szCs w:val="22"/>
        </w:rPr>
        <w:t xml:space="preserve"> </w:t>
      </w:r>
      <w:r w:rsidR="00FD1062">
        <w:rPr>
          <w:rFonts w:ascii="Calibri" w:hAnsi="Calibri" w:cs="Times New Roman"/>
          <w:sz w:val="22"/>
          <w:szCs w:val="22"/>
        </w:rPr>
        <w:t xml:space="preserve"> Noted.</w:t>
      </w:r>
    </w:p>
    <w:p w14:paraId="06C47709" w14:textId="4EEE1A0C" w:rsidR="00F36527" w:rsidRDefault="00F36527" w:rsidP="00084FA3">
      <w:pPr>
        <w:pStyle w:val="ListParagraph"/>
        <w:numPr>
          <w:ilvl w:val="0"/>
          <w:numId w:val="16"/>
        </w:numPr>
        <w:ind w:left="1378" w:hanging="357"/>
        <w:rPr>
          <w:rFonts w:ascii="Calibri" w:hAnsi="Calibri" w:cs="Times New Roman"/>
          <w:sz w:val="22"/>
          <w:szCs w:val="22"/>
        </w:rPr>
      </w:pPr>
      <w:r w:rsidRPr="00200AB4">
        <w:rPr>
          <w:rFonts w:ascii="Calibri" w:hAnsi="Calibri" w:cs="Times New Roman"/>
          <w:b/>
          <w:sz w:val="22"/>
          <w:szCs w:val="22"/>
        </w:rPr>
        <w:t>S19/</w:t>
      </w:r>
      <w:r w:rsidR="00387EA4">
        <w:rPr>
          <w:rFonts w:ascii="Calibri" w:hAnsi="Calibri" w:cs="Times New Roman"/>
          <w:b/>
          <w:sz w:val="22"/>
          <w:szCs w:val="22"/>
        </w:rPr>
        <w:t>454</w:t>
      </w:r>
      <w:r w:rsidRPr="00200AB4">
        <w:rPr>
          <w:rFonts w:ascii="Calibri" w:hAnsi="Calibri" w:cs="Times New Roman"/>
          <w:sz w:val="22"/>
          <w:szCs w:val="22"/>
        </w:rPr>
        <w:t xml:space="preserve"> </w:t>
      </w:r>
      <w:r w:rsidR="00387EA4" w:rsidRPr="00E22E10">
        <w:rPr>
          <w:rFonts w:ascii="Calibri" w:hAnsi="Calibri" w:cs="Times New Roman"/>
          <w:b/>
          <w:bCs/>
          <w:sz w:val="22"/>
          <w:szCs w:val="22"/>
        </w:rPr>
        <w:t>Thames Court High Street Goring</w:t>
      </w:r>
      <w:r w:rsidRPr="00E22E10">
        <w:rPr>
          <w:rFonts w:ascii="Calibri" w:hAnsi="Calibri" w:cs="Times New Roman"/>
          <w:b/>
          <w:bCs/>
          <w:sz w:val="22"/>
          <w:szCs w:val="22"/>
        </w:rPr>
        <w:t xml:space="preserve"> RG8 9</w:t>
      </w:r>
      <w:r w:rsidR="00866381" w:rsidRPr="00E22E10">
        <w:rPr>
          <w:rFonts w:ascii="Calibri" w:hAnsi="Calibri" w:cs="Times New Roman"/>
          <w:b/>
          <w:bCs/>
          <w:sz w:val="22"/>
          <w:szCs w:val="22"/>
        </w:rPr>
        <w:t>AQ</w:t>
      </w:r>
      <w:r w:rsidRPr="00200AB4">
        <w:rPr>
          <w:rFonts w:ascii="Calibri" w:hAnsi="Calibri" w:cs="Times New Roman"/>
          <w:sz w:val="22"/>
          <w:szCs w:val="22"/>
        </w:rPr>
        <w:t xml:space="preserve">:  </w:t>
      </w:r>
      <w:r w:rsidR="00866381">
        <w:rPr>
          <w:rFonts w:ascii="Calibri" w:hAnsi="Calibri" w:cs="Times New Roman"/>
          <w:sz w:val="22"/>
          <w:szCs w:val="22"/>
        </w:rPr>
        <w:t xml:space="preserve">Without consent the display of estate agents board not conforming to class 3(A) of the Advertising </w:t>
      </w:r>
      <w:proofErr w:type="gramStart"/>
      <w:r w:rsidR="00866381">
        <w:rPr>
          <w:rFonts w:ascii="Calibri" w:hAnsi="Calibri" w:cs="Times New Roman"/>
          <w:sz w:val="22"/>
          <w:szCs w:val="22"/>
        </w:rPr>
        <w:t>Regs..</w:t>
      </w:r>
      <w:proofErr w:type="gramEnd"/>
      <w:r w:rsidR="00866381">
        <w:rPr>
          <w:rFonts w:ascii="Calibri" w:hAnsi="Calibri" w:cs="Times New Roman"/>
          <w:sz w:val="22"/>
          <w:szCs w:val="22"/>
        </w:rPr>
        <w:t xml:space="preserve">  Status as at </w:t>
      </w:r>
      <w:r w:rsidR="008210B5">
        <w:rPr>
          <w:rFonts w:ascii="Calibri" w:hAnsi="Calibri" w:cs="Times New Roman"/>
          <w:sz w:val="22"/>
          <w:szCs w:val="22"/>
        </w:rPr>
        <w:t>19.09</w:t>
      </w:r>
      <w:r w:rsidR="0074512E">
        <w:rPr>
          <w:rFonts w:ascii="Calibri" w:hAnsi="Calibri" w:cs="Times New Roman"/>
          <w:sz w:val="22"/>
          <w:szCs w:val="22"/>
        </w:rPr>
        <w:t>.19 ‘Investigation’ (</w:t>
      </w:r>
      <w:r w:rsidR="008210B5">
        <w:rPr>
          <w:rFonts w:ascii="Calibri" w:hAnsi="Calibri" w:cs="Times New Roman"/>
          <w:sz w:val="22"/>
          <w:szCs w:val="22"/>
        </w:rPr>
        <w:t>no change from last</w:t>
      </w:r>
      <w:r w:rsidR="0074512E">
        <w:rPr>
          <w:rFonts w:ascii="Calibri" w:hAnsi="Calibri" w:cs="Times New Roman"/>
          <w:sz w:val="22"/>
          <w:szCs w:val="22"/>
        </w:rPr>
        <w:t xml:space="preserve"> month)</w:t>
      </w:r>
      <w:r w:rsidR="00AF5879">
        <w:rPr>
          <w:rFonts w:ascii="Calibri" w:hAnsi="Calibri" w:cs="Times New Roman"/>
          <w:sz w:val="22"/>
          <w:szCs w:val="22"/>
        </w:rPr>
        <w:t>.</w:t>
      </w:r>
      <w:r w:rsidR="00FD1062">
        <w:rPr>
          <w:rFonts w:ascii="Calibri" w:hAnsi="Calibri" w:cs="Times New Roman"/>
          <w:sz w:val="22"/>
          <w:szCs w:val="22"/>
        </w:rPr>
        <w:t xml:space="preserve">  Noted.</w:t>
      </w:r>
    </w:p>
    <w:p w14:paraId="1FBE42BF" w14:textId="17327023" w:rsidR="008210B5" w:rsidRPr="007E1195" w:rsidRDefault="004A41F6" w:rsidP="00084FA3">
      <w:pPr>
        <w:pStyle w:val="ListParagraph"/>
        <w:numPr>
          <w:ilvl w:val="0"/>
          <w:numId w:val="16"/>
        </w:numPr>
        <w:ind w:left="1378" w:hanging="357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S19/463 </w:t>
      </w:r>
      <w:r w:rsidRPr="00E22E10">
        <w:rPr>
          <w:rFonts w:ascii="Calibri" w:hAnsi="Calibri" w:cs="Times New Roman"/>
          <w:b/>
          <w:sz w:val="22"/>
          <w:szCs w:val="22"/>
        </w:rPr>
        <w:t xml:space="preserve">3 </w:t>
      </w:r>
      <w:proofErr w:type="spellStart"/>
      <w:r w:rsidRPr="00E22E10">
        <w:rPr>
          <w:rFonts w:ascii="Calibri" w:hAnsi="Calibri" w:cs="Times New Roman"/>
          <w:b/>
          <w:sz w:val="22"/>
          <w:szCs w:val="22"/>
        </w:rPr>
        <w:t>Lockstile</w:t>
      </w:r>
      <w:proofErr w:type="spellEnd"/>
      <w:r w:rsidRPr="00E22E10">
        <w:rPr>
          <w:rFonts w:ascii="Calibri" w:hAnsi="Calibri" w:cs="Times New Roman"/>
          <w:b/>
          <w:sz w:val="22"/>
          <w:szCs w:val="22"/>
        </w:rPr>
        <w:t xml:space="preserve"> Way Goring RG8 0AJ:</w:t>
      </w:r>
      <w:r>
        <w:rPr>
          <w:rFonts w:ascii="Calibri" w:hAnsi="Calibri" w:cs="Times New Roman"/>
          <w:bCs/>
          <w:sz w:val="22"/>
          <w:szCs w:val="22"/>
        </w:rPr>
        <w:t xml:space="preserve">  Without planning permission the material </w:t>
      </w:r>
      <w:r w:rsidR="0048413C">
        <w:rPr>
          <w:rFonts w:ascii="Calibri" w:hAnsi="Calibri" w:cs="Times New Roman"/>
          <w:bCs/>
          <w:sz w:val="22"/>
          <w:szCs w:val="22"/>
        </w:rPr>
        <w:t>change of use of a residential property to a mixed use comprising 1) residential; and 2) parcel delivery hub.  Status as at 19.09.19; ‘Investigation’</w:t>
      </w:r>
      <w:r w:rsidR="004702E2">
        <w:rPr>
          <w:rFonts w:ascii="Calibri" w:hAnsi="Calibri" w:cs="Times New Roman"/>
          <w:bCs/>
          <w:sz w:val="22"/>
          <w:szCs w:val="22"/>
        </w:rPr>
        <w:t xml:space="preserve"> (</w:t>
      </w:r>
      <w:r w:rsidR="001F1906">
        <w:rPr>
          <w:rFonts w:ascii="Calibri" w:hAnsi="Calibri" w:cs="Times New Roman"/>
          <w:bCs/>
          <w:sz w:val="22"/>
          <w:szCs w:val="22"/>
        </w:rPr>
        <w:t>n</w:t>
      </w:r>
      <w:r w:rsidR="004702E2">
        <w:rPr>
          <w:rFonts w:ascii="Calibri" w:hAnsi="Calibri" w:cs="Times New Roman"/>
          <w:bCs/>
          <w:sz w:val="22"/>
          <w:szCs w:val="22"/>
        </w:rPr>
        <w:t>ew this month).</w:t>
      </w:r>
      <w:r w:rsidR="00FD1062">
        <w:rPr>
          <w:rFonts w:ascii="Calibri" w:hAnsi="Calibri" w:cs="Times New Roman"/>
          <w:bCs/>
          <w:sz w:val="22"/>
          <w:szCs w:val="22"/>
        </w:rPr>
        <w:t xml:space="preserve">  Noted.</w:t>
      </w:r>
    </w:p>
    <w:p w14:paraId="083A702B" w14:textId="0D91B346" w:rsidR="007E1195" w:rsidRPr="00FD1062" w:rsidRDefault="007E1195" w:rsidP="00084FA3">
      <w:pPr>
        <w:pStyle w:val="ListParagraph"/>
        <w:numPr>
          <w:ilvl w:val="0"/>
          <w:numId w:val="16"/>
        </w:numPr>
        <w:ind w:left="1378" w:hanging="357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Lloyds Bank (Fish &amp; Chip Shop) High Street Goring RG8 9AT</w:t>
      </w:r>
      <w:r w:rsidR="003D27BB">
        <w:rPr>
          <w:rFonts w:ascii="Calibri" w:hAnsi="Calibri" w:cs="Times New Roman"/>
          <w:b/>
          <w:sz w:val="22"/>
          <w:szCs w:val="22"/>
        </w:rPr>
        <w:t xml:space="preserve">: </w:t>
      </w:r>
      <w:r w:rsidR="003D27BB" w:rsidRPr="00FD1062">
        <w:rPr>
          <w:rFonts w:ascii="Calibri" w:hAnsi="Calibri" w:cs="Times New Roman"/>
          <w:bCs/>
          <w:sz w:val="22"/>
          <w:szCs w:val="22"/>
        </w:rPr>
        <w:t>to consider reporting the possible no</w:t>
      </w:r>
      <w:r w:rsidR="005A1262">
        <w:rPr>
          <w:rFonts w:ascii="Calibri" w:hAnsi="Calibri" w:cs="Times New Roman"/>
          <w:bCs/>
          <w:sz w:val="22"/>
          <w:szCs w:val="22"/>
        </w:rPr>
        <w:t>n</w:t>
      </w:r>
      <w:r w:rsidR="003D27BB" w:rsidRPr="00FD1062">
        <w:rPr>
          <w:rFonts w:ascii="Calibri" w:hAnsi="Calibri" w:cs="Times New Roman"/>
          <w:bCs/>
          <w:sz w:val="22"/>
          <w:szCs w:val="22"/>
        </w:rPr>
        <w:t>-discharge of a condition relating to waste disposal attached to planning application P18/S0778/FUL.</w:t>
      </w:r>
    </w:p>
    <w:p w14:paraId="2A68DB7D" w14:textId="3BC9C357" w:rsidR="00B71BE6" w:rsidRPr="00200AB4" w:rsidRDefault="00B71BE6" w:rsidP="00B71BE6">
      <w:pPr>
        <w:pStyle w:val="ListParagraph"/>
        <w:ind w:left="1378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Resolved:  </w:t>
      </w:r>
      <w:r w:rsidRPr="00FD1062">
        <w:rPr>
          <w:rFonts w:ascii="Calibri" w:hAnsi="Calibri" w:cs="Times New Roman"/>
          <w:bCs/>
          <w:sz w:val="22"/>
          <w:szCs w:val="22"/>
        </w:rPr>
        <w:t xml:space="preserve">That the Assistant Clerk write to the owners of the Fish &amp; Chip Shop </w:t>
      </w:r>
      <w:r w:rsidR="00FD1062" w:rsidRPr="00FD1062">
        <w:rPr>
          <w:rFonts w:ascii="Calibri" w:hAnsi="Calibri" w:cs="Times New Roman"/>
          <w:bCs/>
          <w:sz w:val="22"/>
          <w:szCs w:val="22"/>
        </w:rPr>
        <w:t>advising them to comply.  If no response received, the matter should then be drawn to the attention of SODC enforcement.</w:t>
      </w:r>
    </w:p>
    <w:p w14:paraId="5C995494" w14:textId="019F4E51" w:rsidR="00354754" w:rsidRDefault="00C055E5" w:rsidP="00354754">
      <w:pPr>
        <w:ind w:left="1020" w:hanging="1020"/>
        <w:rPr>
          <w:rFonts w:ascii="Calibri" w:hAnsi="Calibri" w:cstheme="minorHAnsi"/>
          <w:b/>
          <w:sz w:val="22"/>
          <w:szCs w:val="22"/>
        </w:rPr>
      </w:pPr>
      <w:r w:rsidRPr="000B1A96">
        <w:rPr>
          <w:rFonts w:ascii="Calibri" w:hAnsi="Calibri" w:cstheme="minorHAnsi"/>
          <w:b/>
          <w:sz w:val="22"/>
          <w:szCs w:val="22"/>
        </w:rPr>
        <w:t>1</w:t>
      </w:r>
      <w:r w:rsidR="003310EA">
        <w:rPr>
          <w:rFonts w:ascii="Calibri" w:hAnsi="Calibri" w:cstheme="minorHAnsi"/>
          <w:b/>
          <w:sz w:val="22"/>
          <w:szCs w:val="22"/>
        </w:rPr>
        <w:t>9/</w:t>
      </w:r>
      <w:r w:rsidR="00FD1062">
        <w:rPr>
          <w:rFonts w:ascii="Calibri" w:hAnsi="Calibri" w:cstheme="minorHAnsi"/>
          <w:b/>
          <w:sz w:val="22"/>
          <w:szCs w:val="22"/>
        </w:rPr>
        <w:t>103</w:t>
      </w:r>
      <w:r w:rsidR="000E72EE">
        <w:rPr>
          <w:rFonts w:ascii="Calibri" w:hAnsi="Calibri" w:cstheme="minorHAnsi"/>
          <w:b/>
          <w:sz w:val="22"/>
          <w:szCs w:val="22"/>
        </w:rPr>
        <w:tab/>
      </w:r>
      <w:r w:rsidR="003310EA">
        <w:rPr>
          <w:rFonts w:ascii="Calibri" w:hAnsi="Calibri" w:cstheme="minorHAnsi"/>
          <w:b/>
          <w:sz w:val="22"/>
          <w:szCs w:val="22"/>
        </w:rPr>
        <w:t>Assets of</w:t>
      </w:r>
      <w:r w:rsidR="000E72EE">
        <w:rPr>
          <w:rFonts w:ascii="Calibri" w:hAnsi="Calibri" w:cstheme="minorHAnsi"/>
          <w:b/>
          <w:sz w:val="22"/>
          <w:szCs w:val="22"/>
        </w:rPr>
        <w:t xml:space="preserve"> Community Value</w:t>
      </w:r>
      <w:r w:rsidRPr="000B1A96">
        <w:rPr>
          <w:rFonts w:ascii="Calibri" w:hAnsi="Calibri" w:cstheme="minorHAnsi"/>
          <w:b/>
          <w:sz w:val="22"/>
          <w:szCs w:val="22"/>
        </w:rPr>
        <w:tab/>
      </w:r>
    </w:p>
    <w:p w14:paraId="319E94D7" w14:textId="1939327B" w:rsidR="006B47A5" w:rsidRDefault="006B47A5" w:rsidP="004E1023">
      <w:pPr>
        <w:ind w:left="1020"/>
        <w:rPr>
          <w:rFonts w:ascii="Calibri" w:hAnsi="Calibri" w:cstheme="minorHAnsi"/>
          <w:sz w:val="22"/>
          <w:szCs w:val="22"/>
        </w:rPr>
      </w:pPr>
      <w:r w:rsidRPr="004E1023">
        <w:rPr>
          <w:rFonts w:ascii="Calibri" w:hAnsi="Calibri" w:cstheme="minorHAnsi"/>
          <w:sz w:val="22"/>
          <w:szCs w:val="22"/>
        </w:rPr>
        <w:t xml:space="preserve">It </w:t>
      </w:r>
      <w:r w:rsidR="00DE585C" w:rsidRPr="004E1023">
        <w:rPr>
          <w:rFonts w:ascii="Calibri" w:hAnsi="Calibri" w:cstheme="minorHAnsi"/>
          <w:sz w:val="22"/>
          <w:szCs w:val="22"/>
        </w:rPr>
        <w:t>w</w:t>
      </w:r>
      <w:r w:rsidRPr="004E1023">
        <w:rPr>
          <w:rFonts w:ascii="Calibri" w:hAnsi="Calibri" w:cstheme="minorHAnsi"/>
          <w:sz w:val="22"/>
          <w:szCs w:val="22"/>
        </w:rPr>
        <w:t xml:space="preserve">as noted that applications to register The </w:t>
      </w:r>
      <w:proofErr w:type="spellStart"/>
      <w:r w:rsidRPr="004E1023">
        <w:rPr>
          <w:rFonts w:ascii="Calibri" w:hAnsi="Calibri" w:cstheme="minorHAnsi"/>
          <w:sz w:val="22"/>
          <w:szCs w:val="22"/>
        </w:rPr>
        <w:t>Leatherne</w:t>
      </w:r>
      <w:proofErr w:type="spellEnd"/>
      <w:r w:rsidRPr="004E1023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Pr="004E1023">
        <w:rPr>
          <w:rFonts w:ascii="Calibri" w:hAnsi="Calibri" w:cstheme="minorHAnsi"/>
          <w:sz w:val="22"/>
          <w:szCs w:val="22"/>
        </w:rPr>
        <w:t>Bottel</w:t>
      </w:r>
      <w:proofErr w:type="spellEnd"/>
      <w:r w:rsidRPr="004E1023">
        <w:rPr>
          <w:rFonts w:ascii="Calibri" w:hAnsi="Calibri" w:cstheme="minorHAnsi"/>
          <w:sz w:val="22"/>
          <w:szCs w:val="22"/>
        </w:rPr>
        <w:t>, The Catherine Wheel</w:t>
      </w:r>
      <w:r w:rsidR="00983D1C" w:rsidRPr="004E1023">
        <w:rPr>
          <w:rFonts w:ascii="Calibri" w:hAnsi="Calibri" w:cstheme="minorHAnsi"/>
          <w:sz w:val="22"/>
          <w:szCs w:val="22"/>
        </w:rPr>
        <w:t xml:space="preserve">, </w:t>
      </w:r>
      <w:r w:rsidRPr="004E1023">
        <w:rPr>
          <w:rFonts w:ascii="Calibri" w:hAnsi="Calibri" w:cstheme="minorHAnsi"/>
          <w:sz w:val="22"/>
          <w:szCs w:val="22"/>
        </w:rPr>
        <w:t xml:space="preserve">The John Barleycorn </w:t>
      </w:r>
      <w:r w:rsidR="00983D1C" w:rsidRPr="004E1023">
        <w:rPr>
          <w:rFonts w:ascii="Calibri" w:hAnsi="Calibri" w:cstheme="minorHAnsi"/>
          <w:sz w:val="22"/>
          <w:szCs w:val="22"/>
        </w:rPr>
        <w:t xml:space="preserve">and The Miller of Mansfield </w:t>
      </w:r>
      <w:r w:rsidR="00BD1856">
        <w:rPr>
          <w:rFonts w:ascii="Calibri" w:hAnsi="Calibri" w:cstheme="minorHAnsi"/>
          <w:sz w:val="22"/>
          <w:szCs w:val="22"/>
        </w:rPr>
        <w:t>are still</w:t>
      </w:r>
      <w:r w:rsidRPr="004E1023">
        <w:rPr>
          <w:rFonts w:ascii="Calibri" w:hAnsi="Calibri" w:cstheme="minorHAnsi"/>
          <w:sz w:val="22"/>
          <w:szCs w:val="22"/>
        </w:rPr>
        <w:t xml:space="preserve"> in progress</w:t>
      </w:r>
      <w:r w:rsidR="004772F3">
        <w:rPr>
          <w:rFonts w:ascii="Calibri" w:hAnsi="Calibri" w:cstheme="minorHAnsi"/>
          <w:sz w:val="22"/>
          <w:szCs w:val="22"/>
        </w:rPr>
        <w:t>.</w:t>
      </w:r>
      <w:r w:rsidR="002D4BC8">
        <w:rPr>
          <w:rFonts w:ascii="Calibri" w:hAnsi="Calibri" w:cstheme="minorHAnsi"/>
          <w:sz w:val="22"/>
          <w:szCs w:val="22"/>
        </w:rPr>
        <w:t xml:space="preserve">  </w:t>
      </w:r>
      <w:r w:rsidR="00AF5879">
        <w:rPr>
          <w:rFonts w:ascii="Calibri" w:hAnsi="Calibri" w:cstheme="minorHAnsi"/>
          <w:sz w:val="22"/>
          <w:szCs w:val="22"/>
        </w:rPr>
        <w:t>DB</w:t>
      </w:r>
      <w:r w:rsidR="002D4BC8">
        <w:rPr>
          <w:rFonts w:ascii="Calibri" w:hAnsi="Calibri" w:cstheme="minorHAnsi"/>
          <w:sz w:val="22"/>
          <w:szCs w:val="22"/>
        </w:rPr>
        <w:t xml:space="preserve"> has drafted</w:t>
      </w:r>
      <w:r w:rsidR="002D231D">
        <w:rPr>
          <w:rFonts w:ascii="Calibri" w:hAnsi="Calibri" w:cstheme="minorHAnsi"/>
          <w:sz w:val="22"/>
          <w:szCs w:val="22"/>
        </w:rPr>
        <w:t xml:space="preserve"> the application for the </w:t>
      </w:r>
      <w:proofErr w:type="spellStart"/>
      <w:r w:rsidR="002D231D">
        <w:rPr>
          <w:rFonts w:ascii="Calibri" w:hAnsi="Calibri" w:cstheme="minorHAnsi"/>
          <w:sz w:val="22"/>
          <w:szCs w:val="22"/>
        </w:rPr>
        <w:t>Leat</w:t>
      </w:r>
      <w:r w:rsidR="00B468D7">
        <w:rPr>
          <w:rFonts w:ascii="Calibri" w:hAnsi="Calibri" w:cstheme="minorHAnsi"/>
          <w:sz w:val="22"/>
          <w:szCs w:val="22"/>
        </w:rPr>
        <w:t>herne</w:t>
      </w:r>
      <w:proofErr w:type="spellEnd"/>
      <w:r w:rsidR="00B468D7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="00B468D7">
        <w:rPr>
          <w:rFonts w:ascii="Calibri" w:hAnsi="Calibri" w:cstheme="minorHAnsi"/>
          <w:sz w:val="22"/>
          <w:szCs w:val="22"/>
        </w:rPr>
        <w:t>Bottel</w:t>
      </w:r>
      <w:proofErr w:type="spellEnd"/>
      <w:r w:rsidR="00B468D7">
        <w:rPr>
          <w:rFonts w:ascii="Calibri" w:hAnsi="Calibri" w:cstheme="minorHAnsi"/>
          <w:sz w:val="22"/>
          <w:szCs w:val="22"/>
        </w:rPr>
        <w:t xml:space="preserve"> </w:t>
      </w:r>
      <w:r w:rsidR="002D231D">
        <w:rPr>
          <w:rFonts w:ascii="Calibri" w:hAnsi="Calibri" w:cstheme="minorHAnsi"/>
          <w:sz w:val="22"/>
          <w:szCs w:val="22"/>
        </w:rPr>
        <w:t>which is now with</w:t>
      </w:r>
      <w:r w:rsidR="00B468D7">
        <w:rPr>
          <w:rFonts w:ascii="Calibri" w:hAnsi="Calibri" w:cstheme="minorHAnsi"/>
          <w:sz w:val="22"/>
          <w:szCs w:val="22"/>
        </w:rPr>
        <w:t xml:space="preserve"> BU </w:t>
      </w:r>
      <w:r w:rsidR="002D231D">
        <w:rPr>
          <w:rFonts w:ascii="Calibri" w:hAnsi="Calibri" w:cstheme="minorHAnsi"/>
          <w:sz w:val="22"/>
          <w:szCs w:val="22"/>
        </w:rPr>
        <w:t>for review</w:t>
      </w:r>
      <w:r w:rsidR="00B468D7">
        <w:rPr>
          <w:rFonts w:ascii="Calibri" w:hAnsi="Calibri" w:cstheme="minorHAnsi"/>
          <w:sz w:val="22"/>
          <w:szCs w:val="22"/>
        </w:rPr>
        <w:t>.</w:t>
      </w:r>
    </w:p>
    <w:p w14:paraId="2F58112A" w14:textId="77777777" w:rsidR="004E1023" w:rsidRPr="004E1023" w:rsidRDefault="004E1023" w:rsidP="004E1023">
      <w:pPr>
        <w:ind w:left="1020"/>
        <w:rPr>
          <w:rFonts w:ascii="Calibri" w:hAnsi="Calibri" w:cstheme="minorHAnsi"/>
          <w:b/>
          <w:sz w:val="22"/>
          <w:szCs w:val="22"/>
        </w:rPr>
      </w:pPr>
    </w:p>
    <w:p w14:paraId="3F57AEC3" w14:textId="2ECC3C48" w:rsidR="00205837" w:rsidRDefault="00F84AD5" w:rsidP="00E970AE">
      <w:pPr>
        <w:rPr>
          <w:rFonts w:ascii="Calibri" w:hAnsi="Calibri" w:cstheme="minorHAnsi"/>
          <w:b/>
          <w:sz w:val="22"/>
          <w:szCs w:val="22"/>
        </w:rPr>
      </w:pPr>
      <w:r>
        <w:rPr>
          <w:rFonts w:ascii="Calibri" w:hAnsi="Calibri" w:cstheme="minorHAnsi"/>
          <w:b/>
          <w:sz w:val="22"/>
          <w:szCs w:val="22"/>
        </w:rPr>
        <w:t>1</w:t>
      </w:r>
      <w:r w:rsidR="006B47A5">
        <w:rPr>
          <w:rFonts w:ascii="Calibri" w:hAnsi="Calibri" w:cstheme="minorHAnsi"/>
          <w:b/>
          <w:sz w:val="22"/>
          <w:szCs w:val="22"/>
        </w:rPr>
        <w:t>9/</w:t>
      </w:r>
      <w:r w:rsidR="0048565F">
        <w:rPr>
          <w:rFonts w:ascii="Calibri" w:hAnsi="Calibri" w:cstheme="minorHAnsi"/>
          <w:b/>
          <w:sz w:val="22"/>
          <w:szCs w:val="22"/>
        </w:rPr>
        <w:t>104</w:t>
      </w:r>
      <w:r w:rsidR="0060036F">
        <w:rPr>
          <w:rFonts w:ascii="Calibri" w:hAnsi="Calibri" w:cstheme="minorHAnsi"/>
          <w:b/>
          <w:sz w:val="22"/>
          <w:szCs w:val="22"/>
        </w:rPr>
        <w:tab/>
        <w:t>To consider correspondence received</w:t>
      </w:r>
    </w:p>
    <w:p w14:paraId="286983B1" w14:textId="4B36F1F7" w:rsidR="0060036F" w:rsidRPr="00E970AE" w:rsidRDefault="00E970AE" w:rsidP="0048565F">
      <w:pPr>
        <w:ind w:left="1018" w:hanging="2040"/>
        <w:rPr>
          <w:rFonts w:ascii="Calibri" w:hAnsi="Calibri" w:cstheme="minorHAnsi"/>
          <w:bCs/>
          <w:sz w:val="22"/>
          <w:szCs w:val="22"/>
        </w:rPr>
      </w:pPr>
      <w:r>
        <w:rPr>
          <w:rFonts w:ascii="Calibri" w:hAnsi="Calibri" w:cstheme="minorHAnsi"/>
          <w:b/>
          <w:sz w:val="22"/>
          <w:szCs w:val="22"/>
        </w:rPr>
        <w:t>1</w:t>
      </w:r>
      <w:r>
        <w:rPr>
          <w:rFonts w:ascii="Calibri" w:hAnsi="Calibri" w:cstheme="minorHAnsi"/>
          <w:b/>
          <w:sz w:val="22"/>
          <w:szCs w:val="22"/>
        </w:rPr>
        <w:tab/>
      </w:r>
      <w:r w:rsidR="0048565F">
        <w:rPr>
          <w:rFonts w:ascii="Calibri" w:hAnsi="Calibri" w:cstheme="minorHAnsi"/>
          <w:bCs/>
          <w:sz w:val="22"/>
          <w:szCs w:val="22"/>
        </w:rPr>
        <w:t>None received</w:t>
      </w:r>
      <w:r w:rsidR="00C153D8" w:rsidRPr="00E970AE">
        <w:rPr>
          <w:rFonts w:ascii="Calibri" w:hAnsi="Calibri" w:cstheme="minorHAnsi"/>
          <w:bCs/>
          <w:sz w:val="22"/>
          <w:szCs w:val="22"/>
        </w:rPr>
        <w:t>.</w:t>
      </w:r>
    </w:p>
    <w:p w14:paraId="5AEFC89B" w14:textId="77777777" w:rsidR="00BD1856" w:rsidRPr="00E970AE" w:rsidRDefault="00BD1856" w:rsidP="003A472E">
      <w:pPr>
        <w:rPr>
          <w:rFonts w:ascii="Calibri" w:hAnsi="Calibri" w:cstheme="minorHAnsi"/>
          <w:bCs/>
          <w:sz w:val="22"/>
          <w:szCs w:val="22"/>
        </w:rPr>
      </w:pPr>
    </w:p>
    <w:p w14:paraId="3A67D865" w14:textId="3F337F34" w:rsidR="00C570BA" w:rsidRPr="00E7440B" w:rsidRDefault="00090591" w:rsidP="003A472E">
      <w:pPr>
        <w:rPr>
          <w:rFonts w:ascii="Calibri" w:hAnsi="Calibri" w:cstheme="minorHAnsi"/>
          <w:bCs/>
          <w:sz w:val="22"/>
          <w:szCs w:val="22"/>
        </w:rPr>
      </w:pPr>
      <w:r>
        <w:rPr>
          <w:rFonts w:ascii="Calibri" w:hAnsi="Calibri" w:cstheme="minorHAnsi"/>
          <w:b/>
          <w:sz w:val="22"/>
          <w:szCs w:val="22"/>
        </w:rPr>
        <w:t>1</w:t>
      </w:r>
      <w:r w:rsidR="006B47A5">
        <w:rPr>
          <w:rFonts w:ascii="Calibri" w:hAnsi="Calibri" w:cstheme="minorHAnsi"/>
          <w:b/>
          <w:sz w:val="22"/>
          <w:szCs w:val="22"/>
        </w:rPr>
        <w:t>9/</w:t>
      </w:r>
      <w:r w:rsidR="0048565F">
        <w:rPr>
          <w:rFonts w:ascii="Calibri" w:hAnsi="Calibri" w:cstheme="minorHAnsi"/>
          <w:b/>
          <w:sz w:val="22"/>
          <w:szCs w:val="22"/>
        </w:rPr>
        <w:t>105</w:t>
      </w:r>
      <w:r w:rsidR="00C055E5" w:rsidRPr="000B1A96">
        <w:rPr>
          <w:rFonts w:ascii="Calibri" w:hAnsi="Calibri" w:cstheme="minorHAnsi"/>
          <w:b/>
          <w:sz w:val="22"/>
          <w:szCs w:val="22"/>
        </w:rPr>
        <w:tab/>
        <w:t>Matters for future discussion</w:t>
      </w:r>
    </w:p>
    <w:p w14:paraId="55CDCD28" w14:textId="5D1EE53F" w:rsidR="00E7440B" w:rsidRPr="00E7440B" w:rsidRDefault="00E7440B" w:rsidP="003A472E">
      <w:pPr>
        <w:rPr>
          <w:rFonts w:ascii="Calibri" w:hAnsi="Calibri" w:cstheme="minorHAnsi"/>
          <w:bCs/>
          <w:sz w:val="22"/>
          <w:szCs w:val="22"/>
        </w:rPr>
      </w:pPr>
      <w:r w:rsidRPr="00E7440B">
        <w:rPr>
          <w:rFonts w:ascii="Calibri" w:hAnsi="Calibri" w:cstheme="minorHAnsi"/>
          <w:bCs/>
          <w:sz w:val="22"/>
          <w:szCs w:val="22"/>
        </w:rPr>
        <w:tab/>
        <w:t>None raised.</w:t>
      </w:r>
    </w:p>
    <w:p w14:paraId="2FA55317" w14:textId="77777777" w:rsidR="008A1EC2" w:rsidRDefault="008A1EC2" w:rsidP="003A472E">
      <w:pPr>
        <w:rPr>
          <w:rFonts w:ascii="Calibri" w:hAnsi="Calibri" w:cstheme="minorHAnsi"/>
          <w:b/>
          <w:sz w:val="22"/>
          <w:szCs w:val="22"/>
        </w:rPr>
      </w:pPr>
    </w:p>
    <w:p w14:paraId="6734A980" w14:textId="1EEC68DB" w:rsidR="008A1EC2" w:rsidRDefault="00C055E5" w:rsidP="003A472E">
      <w:pPr>
        <w:rPr>
          <w:rFonts w:ascii="Calibri" w:hAnsi="Calibri" w:cstheme="minorHAnsi"/>
          <w:b/>
          <w:sz w:val="22"/>
          <w:szCs w:val="22"/>
        </w:rPr>
      </w:pPr>
      <w:r w:rsidRPr="000B1A96">
        <w:rPr>
          <w:rFonts w:ascii="Calibri" w:hAnsi="Calibri" w:cstheme="minorHAnsi"/>
          <w:b/>
          <w:sz w:val="22"/>
          <w:szCs w:val="22"/>
        </w:rPr>
        <w:t>1</w:t>
      </w:r>
      <w:r w:rsidR="001369C7">
        <w:rPr>
          <w:rFonts w:ascii="Calibri" w:hAnsi="Calibri" w:cstheme="minorHAnsi"/>
          <w:b/>
          <w:sz w:val="22"/>
          <w:szCs w:val="22"/>
        </w:rPr>
        <w:t>9</w:t>
      </w:r>
      <w:r w:rsidRPr="000B1A96">
        <w:rPr>
          <w:rFonts w:ascii="Calibri" w:hAnsi="Calibri" w:cstheme="minorHAnsi"/>
          <w:b/>
          <w:sz w:val="22"/>
          <w:szCs w:val="22"/>
        </w:rPr>
        <w:t>/</w:t>
      </w:r>
      <w:r w:rsidR="0048565F">
        <w:rPr>
          <w:rFonts w:ascii="Calibri" w:hAnsi="Calibri" w:cstheme="minorHAnsi"/>
          <w:b/>
          <w:sz w:val="22"/>
          <w:szCs w:val="22"/>
        </w:rPr>
        <w:t>106</w:t>
      </w:r>
      <w:r w:rsidRPr="000B1A96">
        <w:rPr>
          <w:rFonts w:ascii="Calibri" w:hAnsi="Calibri" w:cstheme="minorHAnsi"/>
          <w:b/>
          <w:sz w:val="22"/>
          <w:szCs w:val="22"/>
        </w:rPr>
        <w:tab/>
        <w:t xml:space="preserve">Next meeting confirmed as </w:t>
      </w:r>
      <w:r w:rsidR="00CF393D" w:rsidRPr="000B1A96">
        <w:rPr>
          <w:rFonts w:ascii="Calibri" w:hAnsi="Calibri" w:cstheme="minorHAnsi"/>
          <w:b/>
          <w:sz w:val="22"/>
          <w:szCs w:val="22"/>
        </w:rPr>
        <w:t xml:space="preserve">Tuesday </w:t>
      </w:r>
      <w:r w:rsidR="008371D8">
        <w:rPr>
          <w:rFonts w:ascii="Calibri" w:hAnsi="Calibri" w:cstheme="minorHAnsi"/>
          <w:b/>
          <w:sz w:val="22"/>
          <w:szCs w:val="22"/>
        </w:rPr>
        <w:t>2</w:t>
      </w:r>
      <w:r w:rsidR="00326E66">
        <w:rPr>
          <w:rFonts w:ascii="Calibri" w:hAnsi="Calibri" w:cstheme="minorHAnsi"/>
          <w:b/>
          <w:sz w:val="22"/>
          <w:szCs w:val="22"/>
        </w:rPr>
        <w:t>9</w:t>
      </w:r>
      <w:r w:rsidR="00E7440B">
        <w:rPr>
          <w:rFonts w:ascii="Calibri" w:hAnsi="Calibri" w:cstheme="minorHAnsi"/>
          <w:b/>
          <w:sz w:val="22"/>
          <w:szCs w:val="22"/>
        </w:rPr>
        <w:t xml:space="preserve"> </w:t>
      </w:r>
      <w:r w:rsidR="00326E66">
        <w:rPr>
          <w:rFonts w:ascii="Calibri" w:hAnsi="Calibri" w:cstheme="minorHAnsi"/>
          <w:b/>
          <w:sz w:val="22"/>
          <w:szCs w:val="22"/>
        </w:rPr>
        <w:t>Octo</w:t>
      </w:r>
      <w:r w:rsidR="00E7440B">
        <w:rPr>
          <w:rFonts w:ascii="Calibri" w:hAnsi="Calibri" w:cstheme="minorHAnsi"/>
          <w:b/>
          <w:sz w:val="22"/>
          <w:szCs w:val="22"/>
        </w:rPr>
        <w:t>ber</w:t>
      </w:r>
      <w:r w:rsidR="007A1FC7" w:rsidRPr="000B1A96">
        <w:rPr>
          <w:rFonts w:ascii="Calibri" w:hAnsi="Calibri" w:cstheme="minorHAnsi"/>
          <w:b/>
          <w:sz w:val="22"/>
          <w:szCs w:val="22"/>
        </w:rPr>
        <w:t xml:space="preserve"> 2019</w:t>
      </w:r>
      <w:r w:rsidRPr="000B1A96">
        <w:rPr>
          <w:rFonts w:ascii="Calibri" w:hAnsi="Calibri" w:cstheme="minorHAnsi"/>
          <w:b/>
          <w:sz w:val="22"/>
          <w:szCs w:val="22"/>
        </w:rPr>
        <w:t xml:space="preserve">    </w:t>
      </w:r>
    </w:p>
    <w:p w14:paraId="74E30145" w14:textId="77777777" w:rsidR="00DE585C" w:rsidRPr="00DE585C" w:rsidRDefault="00DE585C" w:rsidP="003A472E">
      <w:pPr>
        <w:rPr>
          <w:rFonts w:ascii="Calibri" w:hAnsi="Calibri" w:cstheme="minorHAnsi"/>
          <w:sz w:val="22"/>
          <w:szCs w:val="22"/>
        </w:rPr>
      </w:pPr>
    </w:p>
    <w:p w14:paraId="02889328" w14:textId="72F12D96" w:rsidR="00C055E5" w:rsidRPr="00DE585C" w:rsidRDefault="00C055E5" w:rsidP="003A472E">
      <w:pPr>
        <w:rPr>
          <w:rFonts w:ascii="Calibri" w:hAnsi="Calibri" w:cstheme="minorHAnsi"/>
          <w:sz w:val="22"/>
          <w:szCs w:val="22"/>
        </w:rPr>
      </w:pPr>
      <w:r w:rsidRPr="00DE585C">
        <w:rPr>
          <w:rFonts w:ascii="Calibri" w:hAnsi="Calibri" w:cstheme="minorHAnsi"/>
          <w:sz w:val="22"/>
          <w:szCs w:val="22"/>
        </w:rPr>
        <w:t xml:space="preserve">The Chairman declared the meeting closed at </w:t>
      </w:r>
      <w:r w:rsidR="004E1023">
        <w:rPr>
          <w:rFonts w:ascii="Calibri" w:hAnsi="Calibri" w:cstheme="minorHAnsi"/>
          <w:sz w:val="22"/>
          <w:szCs w:val="22"/>
        </w:rPr>
        <w:t>2</w:t>
      </w:r>
      <w:r w:rsidR="00E7440B">
        <w:rPr>
          <w:rFonts w:ascii="Calibri" w:hAnsi="Calibri" w:cstheme="minorHAnsi"/>
          <w:sz w:val="22"/>
          <w:szCs w:val="22"/>
        </w:rPr>
        <w:t>0.</w:t>
      </w:r>
      <w:r w:rsidR="00326E66">
        <w:rPr>
          <w:rFonts w:ascii="Calibri" w:hAnsi="Calibri" w:cstheme="minorHAnsi"/>
          <w:sz w:val="22"/>
          <w:szCs w:val="22"/>
        </w:rPr>
        <w:t>04</w:t>
      </w:r>
      <w:r w:rsidRPr="004E1023">
        <w:rPr>
          <w:rFonts w:ascii="Calibri" w:hAnsi="Calibri" w:cstheme="minorHAnsi"/>
          <w:sz w:val="22"/>
          <w:szCs w:val="22"/>
        </w:rPr>
        <w:t xml:space="preserve"> hrs.</w:t>
      </w:r>
    </w:p>
    <w:p w14:paraId="20937387" w14:textId="77777777" w:rsidR="001762C5" w:rsidRPr="000B1A96" w:rsidRDefault="001762C5" w:rsidP="003A472E">
      <w:pPr>
        <w:rPr>
          <w:rFonts w:ascii="Calibri" w:hAnsi="Calibri" w:cstheme="minorHAnsi"/>
          <w:sz w:val="22"/>
          <w:szCs w:val="22"/>
        </w:rPr>
      </w:pPr>
    </w:p>
    <w:p w14:paraId="0288932B" w14:textId="77777777" w:rsidR="00C055E5" w:rsidRPr="000B1A96" w:rsidRDefault="00C055E5" w:rsidP="003A472E">
      <w:pPr>
        <w:rPr>
          <w:rFonts w:ascii="Calibri" w:hAnsi="Calibri" w:cstheme="minorHAnsi"/>
          <w:sz w:val="22"/>
          <w:szCs w:val="22"/>
        </w:rPr>
      </w:pPr>
      <w:r w:rsidRPr="000B1A96">
        <w:rPr>
          <w:rFonts w:ascii="Calibri" w:hAnsi="Calibri" w:cstheme="minorHAnsi"/>
          <w:b/>
          <w:sz w:val="22"/>
          <w:szCs w:val="22"/>
        </w:rPr>
        <w:t xml:space="preserve">Abbreviations </w:t>
      </w:r>
      <w:r w:rsidRPr="000B1A96">
        <w:rPr>
          <w:rFonts w:ascii="Calibri" w:hAnsi="Calibri" w:cstheme="minorHAnsi"/>
          <w:sz w:val="22"/>
          <w:szCs w:val="22"/>
        </w:rPr>
        <w:t>(where used)</w:t>
      </w:r>
      <w:r w:rsidRPr="000B1A96">
        <w:rPr>
          <w:rFonts w:ascii="Calibri" w:hAnsi="Calibri" w:cstheme="minorHAnsi"/>
          <w:b/>
          <w:sz w:val="22"/>
          <w:szCs w:val="22"/>
        </w:rPr>
        <w:t>:</w:t>
      </w:r>
    </w:p>
    <w:p w14:paraId="0288932F" w14:textId="0D37B50D" w:rsidR="00C055E5" w:rsidRPr="000B1A96" w:rsidRDefault="00C055E5" w:rsidP="003A472E">
      <w:pPr>
        <w:rPr>
          <w:rFonts w:ascii="Calibri" w:hAnsi="Calibri" w:cstheme="minorHAnsi"/>
          <w:sz w:val="22"/>
          <w:szCs w:val="22"/>
        </w:rPr>
      </w:pPr>
      <w:r w:rsidRPr="000B1A96">
        <w:rPr>
          <w:rFonts w:ascii="Calibri" w:hAnsi="Calibri" w:cstheme="minorHAnsi"/>
          <w:sz w:val="22"/>
          <w:szCs w:val="22"/>
        </w:rPr>
        <w:t>CIL</w:t>
      </w:r>
      <w:r w:rsidR="00751A94" w:rsidRPr="000B1A96">
        <w:rPr>
          <w:rFonts w:ascii="Calibri" w:hAnsi="Calibri" w:cstheme="minorHAnsi"/>
          <w:sz w:val="22"/>
          <w:szCs w:val="22"/>
        </w:rPr>
        <w:tab/>
      </w:r>
      <w:r w:rsidRPr="000B1A96">
        <w:rPr>
          <w:rFonts w:ascii="Calibri" w:hAnsi="Calibri" w:cstheme="minorHAnsi"/>
          <w:sz w:val="22"/>
          <w:szCs w:val="22"/>
        </w:rPr>
        <w:t>Community Infrastructure Levy</w:t>
      </w:r>
      <w:r w:rsidR="005540E0">
        <w:rPr>
          <w:rFonts w:ascii="Calibri" w:hAnsi="Calibri" w:cstheme="minorHAnsi"/>
          <w:sz w:val="22"/>
          <w:szCs w:val="22"/>
        </w:rPr>
        <w:tab/>
      </w:r>
      <w:r w:rsidR="005540E0">
        <w:rPr>
          <w:rFonts w:ascii="Calibri" w:hAnsi="Calibri" w:cstheme="minorHAnsi"/>
          <w:sz w:val="22"/>
          <w:szCs w:val="22"/>
        </w:rPr>
        <w:tab/>
      </w:r>
      <w:r w:rsidRPr="000B1A96">
        <w:rPr>
          <w:rFonts w:ascii="Calibri" w:hAnsi="Calibri" w:cstheme="minorHAnsi"/>
          <w:sz w:val="22"/>
          <w:szCs w:val="22"/>
        </w:rPr>
        <w:t>GPC</w:t>
      </w:r>
      <w:r w:rsidR="00751A94" w:rsidRPr="000B1A96">
        <w:rPr>
          <w:rFonts w:ascii="Calibri" w:hAnsi="Calibri" w:cstheme="minorHAnsi"/>
          <w:sz w:val="22"/>
          <w:szCs w:val="22"/>
        </w:rPr>
        <w:tab/>
      </w:r>
      <w:r w:rsidRPr="000B1A96">
        <w:rPr>
          <w:rFonts w:ascii="Calibri" w:hAnsi="Calibri" w:cstheme="minorHAnsi"/>
          <w:sz w:val="22"/>
          <w:szCs w:val="22"/>
        </w:rPr>
        <w:t>Goring on Thames Parish Council</w:t>
      </w:r>
    </w:p>
    <w:p w14:paraId="02889333" w14:textId="46764F8F" w:rsidR="00C055E5" w:rsidRPr="000B1A96" w:rsidRDefault="00C055E5" w:rsidP="003A472E">
      <w:pPr>
        <w:rPr>
          <w:rFonts w:ascii="Calibri" w:hAnsi="Calibri" w:cstheme="minorHAnsi"/>
          <w:sz w:val="22"/>
          <w:szCs w:val="22"/>
        </w:rPr>
      </w:pPr>
      <w:r w:rsidRPr="000B1A96">
        <w:rPr>
          <w:rFonts w:ascii="Calibri" w:hAnsi="Calibri" w:cstheme="minorHAnsi"/>
          <w:sz w:val="22"/>
          <w:szCs w:val="22"/>
        </w:rPr>
        <w:t>NP</w:t>
      </w:r>
      <w:r w:rsidR="00751A94" w:rsidRPr="000B1A96">
        <w:rPr>
          <w:rFonts w:ascii="Calibri" w:hAnsi="Calibri" w:cstheme="minorHAnsi"/>
          <w:sz w:val="22"/>
          <w:szCs w:val="22"/>
        </w:rPr>
        <w:tab/>
      </w:r>
      <w:r w:rsidRPr="000B1A96">
        <w:rPr>
          <w:rFonts w:ascii="Calibri" w:hAnsi="Calibri" w:cstheme="minorHAnsi"/>
          <w:sz w:val="22"/>
          <w:szCs w:val="22"/>
        </w:rPr>
        <w:t>Neighbourhood Plan</w:t>
      </w:r>
      <w:r w:rsidR="005540E0">
        <w:rPr>
          <w:rFonts w:ascii="Calibri" w:hAnsi="Calibri" w:cstheme="minorHAnsi"/>
          <w:sz w:val="22"/>
          <w:szCs w:val="22"/>
        </w:rPr>
        <w:tab/>
      </w:r>
      <w:r w:rsidR="005540E0">
        <w:rPr>
          <w:rFonts w:ascii="Calibri" w:hAnsi="Calibri" w:cstheme="minorHAnsi"/>
          <w:sz w:val="22"/>
          <w:szCs w:val="22"/>
        </w:rPr>
        <w:tab/>
      </w:r>
      <w:r w:rsidR="005540E0">
        <w:rPr>
          <w:rFonts w:ascii="Calibri" w:hAnsi="Calibri" w:cstheme="minorHAnsi"/>
          <w:sz w:val="22"/>
          <w:szCs w:val="22"/>
        </w:rPr>
        <w:tab/>
      </w:r>
      <w:r w:rsidRPr="000B1A96">
        <w:rPr>
          <w:rFonts w:ascii="Calibri" w:hAnsi="Calibri" w:cstheme="minorHAnsi"/>
          <w:sz w:val="22"/>
          <w:szCs w:val="22"/>
        </w:rPr>
        <w:t>OCC</w:t>
      </w:r>
      <w:r w:rsidR="00751A94" w:rsidRPr="000B1A96">
        <w:rPr>
          <w:rFonts w:ascii="Calibri" w:hAnsi="Calibri" w:cstheme="minorHAnsi"/>
          <w:sz w:val="22"/>
          <w:szCs w:val="22"/>
        </w:rPr>
        <w:tab/>
      </w:r>
      <w:r w:rsidRPr="000B1A96">
        <w:rPr>
          <w:rFonts w:ascii="Calibri" w:hAnsi="Calibri" w:cstheme="minorHAnsi"/>
          <w:sz w:val="22"/>
          <w:szCs w:val="22"/>
        </w:rPr>
        <w:t>Oxfordshire County Council</w:t>
      </w:r>
    </w:p>
    <w:p w14:paraId="02889334" w14:textId="77777777" w:rsidR="00C055E5" w:rsidRPr="000B1A96" w:rsidRDefault="00C055E5" w:rsidP="003A472E">
      <w:pPr>
        <w:rPr>
          <w:rFonts w:ascii="Calibri" w:hAnsi="Calibri" w:cstheme="minorHAnsi"/>
          <w:sz w:val="22"/>
          <w:szCs w:val="22"/>
        </w:rPr>
      </w:pPr>
      <w:r w:rsidRPr="000B1A96">
        <w:rPr>
          <w:rFonts w:ascii="Calibri" w:hAnsi="Calibri" w:cstheme="minorHAnsi"/>
          <w:sz w:val="22"/>
          <w:szCs w:val="22"/>
        </w:rPr>
        <w:t>SODC</w:t>
      </w:r>
      <w:r w:rsidR="00751A94" w:rsidRPr="000B1A96">
        <w:rPr>
          <w:rFonts w:ascii="Calibri" w:hAnsi="Calibri" w:cstheme="minorHAnsi"/>
          <w:sz w:val="22"/>
          <w:szCs w:val="22"/>
        </w:rPr>
        <w:tab/>
      </w:r>
      <w:r w:rsidRPr="000B1A96">
        <w:rPr>
          <w:rFonts w:ascii="Calibri" w:hAnsi="Calibri" w:cstheme="minorHAnsi"/>
          <w:sz w:val="22"/>
          <w:szCs w:val="22"/>
        </w:rPr>
        <w:t>South Oxfordshire District Council</w:t>
      </w:r>
    </w:p>
    <w:sectPr w:rsidR="00C055E5" w:rsidRPr="000B1A96" w:rsidSect="00AB1A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340" w:left="720" w:header="397" w:footer="227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58B29" w14:textId="77777777" w:rsidR="004259AD" w:rsidRDefault="004259AD" w:rsidP="00B927B3">
      <w:r>
        <w:separator/>
      </w:r>
    </w:p>
  </w:endnote>
  <w:endnote w:type="continuationSeparator" w:id="0">
    <w:p w14:paraId="1E10651C" w14:textId="77777777" w:rsidR="004259AD" w:rsidRDefault="004259AD" w:rsidP="00B92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84854" w14:textId="77777777" w:rsidR="00005CAA" w:rsidRDefault="00005C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31822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88933C" w14:textId="345ACA54" w:rsidR="000E1B8F" w:rsidRDefault="00262B28">
        <w:pPr>
          <w:pStyle w:val="Footer"/>
        </w:pPr>
      </w:p>
      <w:p w14:paraId="0288933D" w14:textId="345ACA54" w:rsidR="000E1B8F" w:rsidRDefault="00262B28">
        <w:pPr>
          <w:pStyle w:val="Footer"/>
        </w:pPr>
      </w:p>
      <w:p w14:paraId="0288933E" w14:textId="2811DEB7" w:rsidR="000E1B8F" w:rsidRDefault="00CA5E1A">
        <w:pPr>
          <w:pStyle w:val="Footer"/>
        </w:pPr>
        <w:r>
          <w:t>Signed:</w:t>
        </w:r>
        <w:r>
          <w:tab/>
        </w:r>
        <w:r w:rsidR="00516243">
          <w:t xml:space="preserve">                                                                 </w:t>
        </w:r>
        <w:r w:rsidR="00B65F22">
          <w:tab/>
        </w:r>
        <w:r>
          <w:t xml:space="preserve">Dated:    </w:t>
        </w:r>
        <w:r w:rsidR="00E372BC">
          <w:t>2</w:t>
        </w:r>
        <w:r w:rsidR="00E7440B">
          <w:t>4</w:t>
        </w:r>
        <w:r w:rsidR="00E372BC">
          <w:t>/0</w:t>
        </w:r>
        <w:r w:rsidR="00E7440B">
          <w:t>9</w:t>
        </w:r>
        <w:r w:rsidR="00E372BC">
          <w:t>/2019</w:t>
        </w:r>
        <w:r w:rsidR="00B65F22">
          <w:tab/>
        </w:r>
      </w:p>
      <w:p w14:paraId="0288933F" w14:textId="77777777" w:rsidR="000E1B8F" w:rsidRDefault="00262B28">
        <w:pPr>
          <w:pStyle w:val="Footer"/>
        </w:pPr>
      </w:p>
      <w:p w14:paraId="02889340" w14:textId="0727FC9D" w:rsidR="00A40334" w:rsidRDefault="006E0112">
        <w:pPr>
          <w:pStyle w:val="Footer"/>
        </w:pPr>
        <w:r>
          <w:t xml:space="preserve">Page </w:t>
        </w:r>
        <w:r w:rsidR="003A24AD">
          <w:fldChar w:fldCharType="begin"/>
        </w:r>
        <w:r w:rsidR="003A24AD">
          <w:instrText xml:space="preserve"> PAGE   \* MERGEFORMAT </w:instrText>
        </w:r>
        <w:r w:rsidR="003A24AD">
          <w:fldChar w:fldCharType="separate"/>
        </w:r>
        <w:r w:rsidR="003A24AD">
          <w:rPr>
            <w:noProof/>
          </w:rPr>
          <w:t>1</w:t>
        </w:r>
        <w:r w:rsidR="003A24AD">
          <w:rPr>
            <w:noProof/>
          </w:rPr>
          <w:fldChar w:fldCharType="end"/>
        </w:r>
      </w:p>
      <w:p w14:paraId="02889341" w14:textId="77777777" w:rsidR="000E1B8F" w:rsidRDefault="00262B28">
        <w:pPr>
          <w:pStyle w:val="Footer"/>
        </w:pPr>
      </w:p>
    </w:sdtContent>
  </w:sdt>
  <w:p w14:paraId="02889342" w14:textId="77777777" w:rsidR="000E1B8F" w:rsidRDefault="00262B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44F72" w14:textId="77777777" w:rsidR="00005CAA" w:rsidRDefault="00005C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8DEB1" w14:textId="77777777" w:rsidR="004259AD" w:rsidRDefault="004259AD" w:rsidP="00B927B3">
      <w:r>
        <w:separator/>
      </w:r>
    </w:p>
  </w:footnote>
  <w:footnote w:type="continuationSeparator" w:id="0">
    <w:p w14:paraId="49EA7790" w14:textId="77777777" w:rsidR="004259AD" w:rsidRDefault="004259AD" w:rsidP="00B92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203A6" w14:textId="22FD720D" w:rsidR="0068684C" w:rsidRDefault="00005CAA">
    <w:pPr>
      <w:pStyle w:val="Header"/>
    </w:pPr>
    <w:r>
      <w:rPr>
        <w:noProof/>
      </w:rPr>
      <w:pict w14:anchorId="36923B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0471141" o:spid="_x0000_s6146" type="#_x0000_t136" style="position:absolute;margin-left:0;margin-top:0;width:527pt;height:210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71990" w14:textId="64003D5D" w:rsidR="0068684C" w:rsidRDefault="00005CAA">
    <w:pPr>
      <w:pStyle w:val="Header"/>
    </w:pPr>
    <w:r>
      <w:rPr>
        <w:noProof/>
      </w:rPr>
      <w:pict w14:anchorId="7B3CBB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0471142" o:spid="_x0000_s6147" type="#_x0000_t136" style="position:absolute;margin-left:0;margin-top:0;width:527pt;height:210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7DC73" w14:textId="5F26D255" w:rsidR="0068684C" w:rsidRDefault="00005CAA">
    <w:pPr>
      <w:pStyle w:val="Header"/>
    </w:pPr>
    <w:r>
      <w:rPr>
        <w:noProof/>
      </w:rPr>
      <w:pict w14:anchorId="491C56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0471140" o:spid="_x0000_s6145" type="#_x0000_t136" style="position:absolute;margin-left:0;margin-top:0;width:527pt;height:210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3FB9"/>
    <w:multiLevelType w:val="multilevel"/>
    <w:tmpl w:val="AF5CE934"/>
    <w:lvl w:ilvl="0">
      <w:start w:val="1"/>
      <w:numFmt w:val="decimal"/>
      <w:lvlText w:val="%1"/>
      <w:lvlJc w:val="left"/>
      <w:pPr>
        <w:ind w:left="1080" w:hanging="360"/>
      </w:pPr>
      <w:rPr>
        <w:rFonts w:asciiTheme="minorHAnsi" w:eastAsia="Times New Roman" w:hAnsiTheme="minorHAnsi" w:cstheme="minorHAnsi"/>
        <w:b/>
      </w:rPr>
    </w:lvl>
    <w:lvl w:ilvl="1">
      <w:start w:val="1"/>
      <w:numFmt w:val="decimal"/>
      <w:lvlText w:val="%2"/>
      <w:lvlJc w:val="left"/>
      <w:pPr>
        <w:ind w:left="1719" w:hanging="432"/>
      </w:pPr>
      <w:rPr>
        <w:rFonts w:ascii="Calibri" w:eastAsia="Times New Roman" w:hAnsi="Calibri" w:cs="Calibri"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" w15:restartNumberingAfterBreak="0">
    <w:nsid w:val="03FE67DB"/>
    <w:multiLevelType w:val="hybridMultilevel"/>
    <w:tmpl w:val="6A908DE8"/>
    <w:lvl w:ilvl="0" w:tplc="70AAB800">
      <w:start w:val="2"/>
      <w:numFmt w:val="decimal"/>
      <w:lvlText w:val="%1"/>
      <w:lvlJc w:val="left"/>
      <w:pPr>
        <w:ind w:left="1152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04891D3A"/>
    <w:multiLevelType w:val="hybridMultilevel"/>
    <w:tmpl w:val="EF6EFBB8"/>
    <w:lvl w:ilvl="0" w:tplc="6082B194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C63A2C"/>
    <w:multiLevelType w:val="hybridMultilevel"/>
    <w:tmpl w:val="0BF4F824"/>
    <w:lvl w:ilvl="0" w:tplc="CD6083F0">
      <w:start w:val="1"/>
      <w:numFmt w:val="decimal"/>
      <w:lvlText w:val="%1"/>
      <w:lvlJc w:val="left"/>
      <w:pPr>
        <w:ind w:left="1381" w:hanging="360"/>
      </w:pPr>
      <w:rPr>
        <w:rFonts w:cs="Calibri" w:hint="default"/>
      </w:rPr>
    </w:lvl>
    <w:lvl w:ilvl="1" w:tplc="08090019">
      <w:start w:val="1"/>
      <w:numFmt w:val="lowerLetter"/>
      <w:lvlText w:val="%2."/>
      <w:lvlJc w:val="left"/>
      <w:pPr>
        <w:ind w:left="2101" w:hanging="360"/>
      </w:pPr>
    </w:lvl>
    <w:lvl w:ilvl="2" w:tplc="0809001B" w:tentative="1">
      <w:start w:val="1"/>
      <w:numFmt w:val="lowerRoman"/>
      <w:lvlText w:val="%3."/>
      <w:lvlJc w:val="right"/>
      <w:pPr>
        <w:ind w:left="2821" w:hanging="180"/>
      </w:pPr>
    </w:lvl>
    <w:lvl w:ilvl="3" w:tplc="0809000F" w:tentative="1">
      <w:start w:val="1"/>
      <w:numFmt w:val="decimal"/>
      <w:lvlText w:val="%4."/>
      <w:lvlJc w:val="left"/>
      <w:pPr>
        <w:ind w:left="3541" w:hanging="360"/>
      </w:pPr>
    </w:lvl>
    <w:lvl w:ilvl="4" w:tplc="08090019" w:tentative="1">
      <w:start w:val="1"/>
      <w:numFmt w:val="lowerLetter"/>
      <w:lvlText w:val="%5."/>
      <w:lvlJc w:val="left"/>
      <w:pPr>
        <w:ind w:left="4261" w:hanging="360"/>
      </w:pPr>
    </w:lvl>
    <w:lvl w:ilvl="5" w:tplc="0809001B" w:tentative="1">
      <w:start w:val="1"/>
      <w:numFmt w:val="lowerRoman"/>
      <w:lvlText w:val="%6."/>
      <w:lvlJc w:val="right"/>
      <w:pPr>
        <w:ind w:left="4981" w:hanging="180"/>
      </w:pPr>
    </w:lvl>
    <w:lvl w:ilvl="6" w:tplc="0809000F" w:tentative="1">
      <w:start w:val="1"/>
      <w:numFmt w:val="decimal"/>
      <w:lvlText w:val="%7."/>
      <w:lvlJc w:val="left"/>
      <w:pPr>
        <w:ind w:left="5701" w:hanging="360"/>
      </w:pPr>
    </w:lvl>
    <w:lvl w:ilvl="7" w:tplc="08090019" w:tentative="1">
      <w:start w:val="1"/>
      <w:numFmt w:val="lowerLetter"/>
      <w:lvlText w:val="%8."/>
      <w:lvlJc w:val="left"/>
      <w:pPr>
        <w:ind w:left="6421" w:hanging="360"/>
      </w:pPr>
    </w:lvl>
    <w:lvl w:ilvl="8" w:tplc="08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4" w15:restartNumberingAfterBreak="0">
    <w:nsid w:val="082D5C0B"/>
    <w:multiLevelType w:val="hybridMultilevel"/>
    <w:tmpl w:val="8FD2EFE0"/>
    <w:lvl w:ilvl="0" w:tplc="6EBEF97C">
      <w:start w:val="1"/>
      <w:numFmt w:val="decimal"/>
      <w:lvlText w:val="%1"/>
      <w:lvlJc w:val="left"/>
      <w:pPr>
        <w:ind w:left="2041" w:hanging="10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01" w:hanging="360"/>
      </w:pPr>
    </w:lvl>
    <w:lvl w:ilvl="2" w:tplc="0809001B" w:tentative="1">
      <w:start w:val="1"/>
      <w:numFmt w:val="lowerRoman"/>
      <w:lvlText w:val="%3."/>
      <w:lvlJc w:val="right"/>
      <w:pPr>
        <w:ind w:left="2821" w:hanging="180"/>
      </w:pPr>
    </w:lvl>
    <w:lvl w:ilvl="3" w:tplc="0809000F" w:tentative="1">
      <w:start w:val="1"/>
      <w:numFmt w:val="decimal"/>
      <w:lvlText w:val="%4."/>
      <w:lvlJc w:val="left"/>
      <w:pPr>
        <w:ind w:left="3541" w:hanging="360"/>
      </w:pPr>
    </w:lvl>
    <w:lvl w:ilvl="4" w:tplc="08090019" w:tentative="1">
      <w:start w:val="1"/>
      <w:numFmt w:val="lowerLetter"/>
      <w:lvlText w:val="%5."/>
      <w:lvlJc w:val="left"/>
      <w:pPr>
        <w:ind w:left="4261" w:hanging="360"/>
      </w:pPr>
    </w:lvl>
    <w:lvl w:ilvl="5" w:tplc="0809001B" w:tentative="1">
      <w:start w:val="1"/>
      <w:numFmt w:val="lowerRoman"/>
      <w:lvlText w:val="%6."/>
      <w:lvlJc w:val="right"/>
      <w:pPr>
        <w:ind w:left="4981" w:hanging="180"/>
      </w:pPr>
    </w:lvl>
    <w:lvl w:ilvl="6" w:tplc="0809000F" w:tentative="1">
      <w:start w:val="1"/>
      <w:numFmt w:val="decimal"/>
      <w:lvlText w:val="%7."/>
      <w:lvlJc w:val="left"/>
      <w:pPr>
        <w:ind w:left="5701" w:hanging="360"/>
      </w:pPr>
    </w:lvl>
    <w:lvl w:ilvl="7" w:tplc="08090019" w:tentative="1">
      <w:start w:val="1"/>
      <w:numFmt w:val="lowerLetter"/>
      <w:lvlText w:val="%8."/>
      <w:lvlJc w:val="left"/>
      <w:pPr>
        <w:ind w:left="6421" w:hanging="360"/>
      </w:pPr>
    </w:lvl>
    <w:lvl w:ilvl="8" w:tplc="08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5" w15:restartNumberingAfterBreak="0">
    <w:nsid w:val="0A650580"/>
    <w:multiLevelType w:val="hybridMultilevel"/>
    <w:tmpl w:val="E8163CE6"/>
    <w:lvl w:ilvl="0" w:tplc="2FCE3A6E">
      <w:start w:val="1"/>
      <w:numFmt w:val="decimal"/>
      <w:lvlText w:val="%1"/>
      <w:lvlJc w:val="left"/>
      <w:pPr>
        <w:ind w:left="138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01" w:hanging="360"/>
      </w:pPr>
    </w:lvl>
    <w:lvl w:ilvl="2" w:tplc="0809001B" w:tentative="1">
      <w:start w:val="1"/>
      <w:numFmt w:val="lowerRoman"/>
      <w:lvlText w:val="%3."/>
      <w:lvlJc w:val="right"/>
      <w:pPr>
        <w:ind w:left="2821" w:hanging="180"/>
      </w:pPr>
    </w:lvl>
    <w:lvl w:ilvl="3" w:tplc="0809000F" w:tentative="1">
      <w:start w:val="1"/>
      <w:numFmt w:val="decimal"/>
      <w:lvlText w:val="%4."/>
      <w:lvlJc w:val="left"/>
      <w:pPr>
        <w:ind w:left="3541" w:hanging="360"/>
      </w:pPr>
    </w:lvl>
    <w:lvl w:ilvl="4" w:tplc="08090019" w:tentative="1">
      <w:start w:val="1"/>
      <w:numFmt w:val="lowerLetter"/>
      <w:lvlText w:val="%5."/>
      <w:lvlJc w:val="left"/>
      <w:pPr>
        <w:ind w:left="4261" w:hanging="360"/>
      </w:pPr>
    </w:lvl>
    <w:lvl w:ilvl="5" w:tplc="0809001B" w:tentative="1">
      <w:start w:val="1"/>
      <w:numFmt w:val="lowerRoman"/>
      <w:lvlText w:val="%6."/>
      <w:lvlJc w:val="right"/>
      <w:pPr>
        <w:ind w:left="4981" w:hanging="180"/>
      </w:pPr>
    </w:lvl>
    <w:lvl w:ilvl="6" w:tplc="0809000F" w:tentative="1">
      <w:start w:val="1"/>
      <w:numFmt w:val="decimal"/>
      <w:lvlText w:val="%7."/>
      <w:lvlJc w:val="left"/>
      <w:pPr>
        <w:ind w:left="5701" w:hanging="360"/>
      </w:pPr>
    </w:lvl>
    <w:lvl w:ilvl="7" w:tplc="08090019" w:tentative="1">
      <w:start w:val="1"/>
      <w:numFmt w:val="lowerLetter"/>
      <w:lvlText w:val="%8."/>
      <w:lvlJc w:val="left"/>
      <w:pPr>
        <w:ind w:left="6421" w:hanging="360"/>
      </w:pPr>
    </w:lvl>
    <w:lvl w:ilvl="8" w:tplc="08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6" w15:restartNumberingAfterBreak="0">
    <w:nsid w:val="0C75139A"/>
    <w:multiLevelType w:val="hybridMultilevel"/>
    <w:tmpl w:val="3C9C9D9C"/>
    <w:lvl w:ilvl="0" w:tplc="6262A5FC">
      <w:start w:val="1"/>
      <w:numFmt w:val="decimal"/>
      <w:lvlText w:val="%1"/>
      <w:lvlJc w:val="left"/>
      <w:pPr>
        <w:ind w:left="1440" w:hanging="72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3A743B"/>
    <w:multiLevelType w:val="multilevel"/>
    <w:tmpl w:val="FCF04CF4"/>
    <w:lvl w:ilvl="0">
      <w:start w:val="1"/>
      <w:numFmt w:val="decimal"/>
      <w:lvlText w:val="%1"/>
      <w:lvlJc w:val="left"/>
      <w:pPr>
        <w:ind w:left="2911" w:hanging="360"/>
      </w:pPr>
      <w:rPr>
        <w:rFonts w:asciiTheme="minorHAnsi" w:eastAsia="Times New Roman" w:hAnsiTheme="minorHAnsi" w:cstheme="minorHAnsi"/>
        <w:b/>
      </w:rPr>
    </w:lvl>
    <w:lvl w:ilvl="1">
      <w:start w:val="1"/>
      <w:numFmt w:val="decimal"/>
      <w:lvlText w:val="%2"/>
      <w:lvlJc w:val="left"/>
      <w:pPr>
        <w:ind w:left="2020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2245" w:hanging="504"/>
      </w:pPr>
    </w:lvl>
    <w:lvl w:ilvl="3">
      <w:start w:val="1"/>
      <w:numFmt w:val="decimal"/>
      <w:lvlText w:val="%1.%2.%3.%4."/>
      <w:lvlJc w:val="left"/>
      <w:pPr>
        <w:ind w:left="2749" w:hanging="648"/>
      </w:pPr>
    </w:lvl>
    <w:lvl w:ilvl="4">
      <w:start w:val="1"/>
      <w:numFmt w:val="decimal"/>
      <w:lvlText w:val="%1.%2.%3.%4.%5."/>
      <w:lvlJc w:val="left"/>
      <w:pPr>
        <w:ind w:left="3253" w:hanging="792"/>
      </w:pPr>
    </w:lvl>
    <w:lvl w:ilvl="5">
      <w:start w:val="1"/>
      <w:numFmt w:val="decimal"/>
      <w:lvlText w:val="%1.%2.%3.%4.%5.%6."/>
      <w:lvlJc w:val="left"/>
      <w:pPr>
        <w:ind w:left="3757" w:hanging="936"/>
      </w:pPr>
    </w:lvl>
    <w:lvl w:ilvl="6">
      <w:start w:val="1"/>
      <w:numFmt w:val="decimal"/>
      <w:lvlText w:val="%1.%2.%3.%4.%5.%6.%7."/>
      <w:lvlJc w:val="left"/>
      <w:pPr>
        <w:ind w:left="4261" w:hanging="1080"/>
      </w:pPr>
    </w:lvl>
    <w:lvl w:ilvl="7">
      <w:start w:val="1"/>
      <w:numFmt w:val="decimal"/>
      <w:lvlText w:val="%1.%2.%3.%4.%5.%6.%7.%8."/>
      <w:lvlJc w:val="left"/>
      <w:pPr>
        <w:ind w:left="4765" w:hanging="1224"/>
      </w:pPr>
    </w:lvl>
    <w:lvl w:ilvl="8">
      <w:start w:val="1"/>
      <w:numFmt w:val="decimal"/>
      <w:lvlText w:val="%1.%2.%3.%4.%5.%6.%7.%8.%9."/>
      <w:lvlJc w:val="left"/>
      <w:pPr>
        <w:ind w:left="5341" w:hanging="1440"/>
      </w:pPr>
    </w:lvl>
  </w:abstractNum>
  <w:abstractNum w:abstractNumId="8" w15:restartNumberingAfterBreak="0">
    <w:nsid w:val="100B341A"/>
    <w:multiLevelType w:val="hybridMultilevel"/>
    <w:tmpl w:val="3E4071EC"/>
    <w:lvl w:ilvl="0" w:tplc="2CC86424">
      <w:start w:val="2"/>
      <w:numFmt w:val="decimal"/>
      <w:lvlText w:val="%1"/>
      <w:lvlJc w:val="left"/>
      <w:pPr>
        <w:ind w:left="1152" w:hanging="360"/>
      </w:pPr>
      <w:rPr>
        <w:rFonts w:cs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12BB492C"/>
    <w:multiLevelType w:val="hybridMultilevel"/>
    <w:tmpl w:val="0E088424"/>
    <w:lvl w:ilvl="0" w:tplc="0C1AA4AC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5B54DC"/>
    <w:multiLevelType w:val="multilevel"/>
    <w:tmpl w:val="AF5CE934"/>
    <w:lvl w:ilvl="0">
      <w:start w:val="1"/>
      <w:numFmt w:val="decimal"/>
      <w:lvlText w:val="%1"/>
      <w:lvlJc w:val="left"/>
      <w:pPr>
        <w:ind w:left="1080" w:hanging="360"/>
      </w:pPr>
      <w:rPr>
        <w:rFonts w:asciiTheme="minorHAnsi" w:eastAsia="Times New Roman" w:hAnsiTheme="minorHAnsi" w:cstheme="minorHAnsi"/>
        <w:b/>
      </w:rPr>
    </w:lvl>
    <w:lvl w:ilvl="1">
      <w:start w:val="1"/>
      <w:numFmt w:val="decimal"/>
      <w:lvlText w:val="%2"/>
      <w:lvlJc w:val="left"/>
      <w:pPr>
        <w:ind w:left="2700" w:hanging="432"/>
      </w:pPr>
      <w:rPr>
        <w:rFonts w:ascii="Calibri" w:eastAsia="Times New Roman" w:hAnsi="Calibri" w:cs="Calibri"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1" w15:restartNumberingAfterBreak="0">
    <w:nsid w:val="1B0C5D6F"/>
    <w:multiLevelType w:val="multilevel"/>
    <w:tmpl w:val="76389F60"/>
    <w:lvl w:ilvl="0">
      <w:start w:val="1"/>
      <w:numFmt w:val="decimal"/>
      <w:lvlText w:val="%1"/>
      <w:lvlJc w:val="left"/>
      <w:pPr>
        <w:ind w:left="1152" w:hanging="360"/>
      </w:pPr>
      <w:rPr>
        <w:rFonts w:ascii="Calibri" w:eastAsia="Calibri" w:hAnsi="Calibri" w:cs="Arial"/>
      </w:rPr>
    </w:lvl>
    <w:lvl w:ilvl="1">
      <w:start w:val="1"/>
      <w:numFmt w:val="decimal"/>
      <w:lvlText w:val="%2"/>
      <w:lvlJc w:val="left"/>
      <w:pPr>
        <w:ind w:left="1791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2016" w:hanging="504"/>
      </w:pPr>
    </w:lvl>
    <w:lvl w:ilvl="3">
      <w:start w:val="1"/>
      <w:numFmt w:val="decimal"/>
      <w:lvlText w:val="%1.%2.%3.%4."/>
      <w:lvlJc w:val="left"/>
      <w:pPr>
        <w:ind w:left="2520" w:hanging="648"/>
      </w:pPr>
    </w:lvl>
    <w:lvl w:ilvl="4">
      <w:start w:val="1"/>
      <w:numFmt w:val="decimal"/>
      <w:lvlText w:val="%1.%2.%3.%4.%5."/>
      <w:lvlJc w:val="left"/>
      <w:pPr>
        <w:ind w:left="3024" w:hanging="792"/>
      </w:pPr>
    </w:lvl>
    <w:lvl w:ilvl="5">
      <w:start w:val="1"/>
      <w:numFmt w:val="decimal"/>
      <w:lvlText w:val="%1.%2.%3.%4.%5.%6."/>
      <w:lvlJc w:val="left"/>
      <w:pPr>
        <w:ind w:left="3528" w:hanging="936"/>
      </w:pPr>
    </w:lvl>
    <w:lvl w:ilvl="6">
      <w:start w:val="1"/>
      <w:numFmt w:val="decimal"/>
      <w:lvlText w:val="%1.%2.%3.%4.%5.%6.%7."/>
      <w:lvlJc w:val="left"/>
      <w:pPr>
        <w:ind w:left="4032" w:hanging="1080"/>
      </w:pPr>
    </w:lvl>
    <w:lvl w:ilvl="7">
      <w:start w:val="1"/>
      <w:numFmt w:val="decimal"/>
      <w:lvlText w:val="%1.%2.%3.%4.%5.%6.%7.%8."/>
      <w:lvlJc w:val="left"/>
      <w:pPr>
        <w:ind w:left="4536" w:hanging="1224"/>
      </w:pPr>
    </w:lvl>
    <w:lvl w:ilvl="8">
      <w:start w:val="1"/>
      <w:numFmt w:val="decimal"/>
      <w:lvlText w:val="%1.%2.%3.%4.%5.%6.%7.%8.%9."/>
      <w:lvlJc w:val="left"/>
      <w:pPr>
        <w:ind w:left="5112" w:hanging="1440"/>
      </w:pPr>
    </w:lvl>
  </w:abstractNum>
  <w:abstractNum w:abstractNumId="12" w15:restartNumberingAfterBreak="0">
    <w:nsid w:val="1D142E2E"/>
    <w:multiLevelType w:val="hybridMultilevel"/>
    <w:tmpl w:val="DD967F88"/>
    <w:lvl w:ilvl="0" w:tplc="B8D44530">
      <w:start w:val="1"/>
      <w:numFmt w:val="decimal"/>
      <w:lvlText w:val="%1"/>
      <w:lvlJc w:val="left"/>
      <w:pPr>
        <w:ind w:left="792" w:hanging="360"/>
      </w:pPr>
      <w:rPr>
        <w:rFonts w:ascii="Calibri" w:eastAsia="Times New Roman" w:hAnsi="Calibri" w:cs="Arial"/>
        <w:b/>
      </w:rPr>
    </w:lvl>
    <w:lvl w:ilvl="1" w:tplc="FF040AAE">
      <w:start w:val="1"/>
      <w:numFmt w:val="decimal"/>
      <w:lvlText w:val="%2"/>
      <w:lvlJc w:val="left"/>
      <w:pPr>
        <w:ind w:left="72" w:hanging="360"/>
      </w:pPr>
      <w:rPr>
        <w:rFonts w:ascii="Calibri" w:eastAsia="Times New Roman" w:hAnsi="Calibri" w:cs="Arial"/>
      </w:rPr>
    </w:lvl>
    <w:lvl w:ilvl="2" w:tplc="0809001B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1F7C0FA8"/>
    <w:multiLevelType w:val="multilevel"/>
    <w:tmpl w:val="BE08B1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2FC53CC"/>
    <w:multiLevelType w:val="hybridMultilevel"/>
    <w:tmpl w:val="8EDC3932"/>
    <w:lvl w:ilvl="0" w:tplc="95962F6C">
      <w:start w:val="1"/>
      <w:numFmt w:val="decimal"/>
      <w:lvlText w:val="%1"/>
      <w:lvlJc w:val="left"/>
      <w:pPr>
        <w:ind w:left="138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01" w:hanging="360"/>
      </w:pPr>
    </w:lvl>
    <w:lvl w:ilvl="2" w:tplc="0809001B" w:tentative="1">
      <w:start w:val="1"/>
      <w:numFmt w:val="lowerRoman"/>
      <w:lvlText w:val="%3."/>
      <w:lvlJc w:val="right"/>
      <w:pPr>
        <w:ind w:left="2821" w:hanging="180"/>
      </w:pPr>
    </w:lvl>
    <w:lvl w:ilvl="3" w:tplc="0809000F" w:tentative="1">
      <w:start w:val="1"/>
      <w:numFmt w:val="decimal"/>
      <w:lvlText w:val="%4."/>
      <w:lvlJc w:val="left"/>
      <w:pPr>
        <w:ind w:left="3541" w:hanging="360"/>
      </w:pPr>
    </w:lvl>
    <w:lvl w:ilvl="4" w:tplc="08090019" w:tentative="1">
      <w:start w:val="1"/>
      <w:numFmt w:val="lowerLetter"/>
      <w:lvlText w:val="%5."/>
      <w:lvlJc w:val="left"/>
      <w:pPr>
        <w:ind w:left="4261" w:hanging="360"/>
      </w:pPr>
    </w:lvl>
    <w:lvl w:ilvl="5" w:tplc="0809001B" w:tentative="1">
      <w:start w:val="1"/>
      <w:numFmt w:val="lowerRoman"/>
      <w:lvlText w:val="%6."/>
      <w:lvlJc w:val="right"/>
      <w:pPr>
        <w:ind w:left="4981" w:hanging="180"/>
      </w:pPr>
    </w:lvl>
    <w:lvl w:ilvl="6" w:tplc="0809000F" w:tentative="1">
      <w:start w:val="1"/>
      <w:numFmt w:val="decimal"/>
      <w:lvlText w:val="%7."/>
      <w:lvlJc w:val="left"/>
      <w:pPr>
        <w:ind w:left="5701" w:hanging="360"/>
      </w:pPr>
    </w:lvl>
    <w:lvl w:ilvl="7" w:tplc="08090019" w:tentative="1">
      <w:start w:val="1"/>
      <w:numFmt w:val="lowerLetter"/>
      <w:lvlText w:val="%8."/>
      <w:lvlJc w:val="left"/>
      <w:pPr>
        <w:ind w:left="6421" w:hanging="360"/>
      </w:pPr>
    </w:lvl>
    <w:lvl w:ilvl="8" w:tplc="08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5" w15:restartNumberingAfterBreak="0">
    <w:nsid w:val="25EC12E9"/>
    <w:multiLevelType w:val="hybridMultilevel"/>
    <w:tmpl w:val="4800A964"/>
    <w:lvl w:ilvl="0" w:tplc="3B941816">
      <w:start w:val="1"/>
      <w:numFmt w:val="decimal"/>
      <w:lvlText w:val="%1"/>
      <w:lvlJc w:val="left"/>
      <w:pPr>
        <w:ind w:left="138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01" w:hanging="360"/>
      </w:pPr>
    </w:lvl>
    <w:lvl w:ilvl="2" w:tplc="0809001B" w:tentative="1">
      <w:start w:val="1"/>
      <w:numFmt w:val="lowerRoman"/>
      <w:lvlText w:val="%3."/>
      <w:lvlJc w:val="right"/>
      <w:pPr>
        <w:ind w:left="2821" w:hanging="180"/>
      </w:pPr>
    </w:lvl>
    <w:lvl w:ilvl="3" w:tplc="0809000F" w:tentative="1">
      <w:start w:val="1"/>
      <w:numFmt w:val="decimal"/>
      <w:lvlText w:val="%4."/>
      <w:lvlJc w:val="left"/>
      <w:pPr>
        <w:ind w:left="3541" w:hanging="360"/>
      </w:pPr>
    </w:lvl>
    <w:lvl w:ilvl="4" w:tplc="08090019" w:tentative="1">
      <w:start w:val="1"/>
      <w:numFmt w:val="lowerLetter"/>
      <w:lvlText w:val="%5."/>
      <w:lvlJc w:val="left"/>
      <w:pPr>
        <w:ind w:left="4261" w:hanging="360"/>
      </w:pPr>
    </w:lvl>
    <w:lvl w:ilvl="5" w:tplc="0809001B" w:tentative="1">
      <w:start w:val="1"/>
      <w:numFmt w:val="lowerRoman"/>
      <w:lvlText w:val="%6."/>
      <w:lvlJc w:val="right"/>
      <w:pPr>
        <w:ind w:left="4981" w:hanging="180"/>
      </w:pPr>
    </w:lvl>
    <w:lvl w:ilvl="6" w:tplc="0809000F" w:tentative="1">
      <w:start w:val="1"/>
      <w:numFmt w:val="decimal"/>
      <w:lvlText w:val="%7."/>
      <w:lvlJc w:val="left"/>
      <w:pPr>
        <w:ind w:left="5701" w:hanging="360"/>
      </w:pPr>
    </w:lvl>
    <w:lvl w:ilvl="7" w:tplc="08090019" w:tentative="1">
      <w:start w:val="1"/>
      <w:numFmt w:val="lowerLetter"/>
      <w:lvlText w:val="%8."/>
      <w:lvlJc w:val="left"/>
      <w:pPr>
        <w:ind w:left="6421" w:hanging="360"/>
      </w:pPr>
    </w:lvl>
    <w:lvl w:ilvl="8" w:tplc="08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6" w15:restartNumberingAfterBreak="0">
    <w:nsid w:val="272D1F0D"/>
    <w:multiLevelType w:val="hybridMultilevel"/>
    <w:tmpl w:val="83C4951E"/>
    <w:lvl w:ilvl="0" w:tplc="09FC825C">
      <w:start w:val="1"/>
      <w:numFmt w:val="decimal"/>
      <w:lvlText w:val="%1"/>
      <w:lvlJc w:val="left"/>
      <w:pPr>
        <w:ind w:left="1441" w:hanging="4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2101" w:hanging="360"/>
      </w:pPr>
    </w:lvl>
    <w:lvl w:ilvl="2" w:tplc="0809001B">
      <w:start w:val="1"/>
      <w:numFmt w:val="lowerRoman"/>
      <w:lvlText w:val="%3."/>
      <w:lvlJc w:val="right"/>
      <w:pPr>
        <w:ind w:left="2821" w:hanging="180"/>
      </w:pPr>
    </w:lvl>
    <w:lvl w:ilvl="3" w:tplc="0809000F" w:tentative="1">
      <w:start w:val="1"/>
      <w:numFmt w:val="decimal"/>
      <w:lvlText w:val="%4."/>
      <w:lvlJc w:val="left"/>
      <w:pPr>
        <w:ind w:left="3541" w:hanging="360"/>
      </w:pPr>
    </w:lvl>
    <w:lvl w:ilvl="4" w:tplc="08090019" w:tentative="1">
      <w:start w:val="1"/>
      <w:numFmt w:val="lowerLetter"/>
      <w:lvlText w:val="%5."/>
      <w:lvlJc w:val="left"/>
      <w:pPr>
        <w:ind w:left="4261" w:hanging="360"/>
      </w:pPr>
    </w:lvl>
    <w:lvl w:ilvl="5" w:tplc="0809001B" w:tentative="1">
      <w:start w:val="1"/>
      <w:numFmt w:val="lowerRoman"/>
      <w:lvlText w:val="%6."/>
      <w:lvlJc w:val="right"/>
      <w:pPr>
        <w:ind w:left="4981" w:hanging="180"/>
      </w:pPr>
    </w:lvl>
    <w:lvl w:ilvl="6" w:tplc="0809000F" w:tentative="1">
      <w:start w:val="1"/>
      <w:numFmt w:val="decimal"/>
      <w:lvlText w:val="%7."/>
      <w:lvlJc w:val="left"/>
      <w:pPr>
        <w:ind w:left="5701" w:hanging="360"/>
      </w:pPr>
    </w:lvl>
    <w:lvl w:ilvl="7" w:tplc="08090019" w:tentative="1">
      <w:start w:val="1"/>
      <w:numFmt w:val="lowerLetter"/>
      <w:lvlText w:val="%8."/>
      <w:lvlJc w:val="left"/>
      <w:pPr>
        <w:ind w:left="6421" w:hanging="360"/>
      </w:pPr>
    </w:lvl>
    <w:lvl w:ilvl="8" w:tplc="08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7" w15:restartNumberingAfterBreak="0">
    <w:nsid w:val="27DF40A2"/>
    <w:multiLevelType w:val="hybridMultilevel"/>
    <w:tmpl w:val="C1A46614"/>
    <w:lvl w:ilvl="0" w:tplc="BB68302E">
      <w:start w:val="1"/>
      <w:numFmt w:val="decimal"/>
      <w:lvlText w:val="%1"/>
      <w:lvlJc w:val="left"/>
      <w:pPr>
        <w:ind w:left="1381" w:hanging="360"/>
      </w:pPr>
      <w:rPr>
        <w:rFonts w:asciiTheme="minorHAnsi" w:hAnsiTheme="minorHAnsi" w:cs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01" w:hanging="360"/>
      </w:pPr>
    </w:lvl>
    <w:lvl w:ilvl="2" w:tplc="0809001B" w:tentative="1">
      <w:start w:val="1"/>
      <w:numFmt w:val="lowerRoman"/>
      <w:lvlText w:val="%3."/>
      <w:lvlJc w:val="right"/>
      <w:pPr>
        <w:ind w:left="2821" w:hanging="180"/>
      </w:pPr>
    </w:lvl>
    <w:lvl w:ilvl="3" w:tplc="0809000F" w:tentative="1">
      <w:start w:val="1"/>
      <w:numFmt w:val="decimal"/>
      <w:lvlText w:val="%4."/>
      <w:lvlJc w:val="left"/>
      <w:pPr>
        <w:ind w:left="3541" w:hanging="360"/>
      </w:pPr>
    </w:lvl>
    <w:lvl w:ilvl="4" w:tplc="08090019" w:tentative="1">
      <w:start w:val="1"/>
      <w:numFmt w:val="lowerLetter"/>
      <w:lvlText w:val="%5."/>
      <w:lvlJc w:val="left"/>
      <w:pPr>
        <w:ind w:left="4261" w:hanging="360"/>
      </w:pPr>
    </w:lvl>
    <w:lvl w:ilvl="5" w:tplc="0809001B" w:tentative="1">
      <w:start w:val="1"/>
      <w:numFmt w:val="lowerRoman"/>
      <w:lvlText w:val="%6."/>
      <w:lvlJc w:val="right"/>
      <w:pPr>
        <w:ind w:left="4981" w:hanging="180"/>
      </w:pPr>
    </w:lvl>
    <w:lvl w:ilvl="6" w:tplc="0809000F" w:tentative="1">
      <w:start w:val="1"/>
      <w:numFmt w:val="decimal"/>
      <w:lvlText w:val="%7."/>
      <w:lvlJc w:val="left"/>
      <w:pPr>
        <w:ind w:left="5701" w:hanging="360"/>
      </w:pPr>
    </w:lvl>
    <w:lvl w:ilvl="7" w:tplc="08090019" w:tentative="1">
      <w:start w:val="1"/>
      <w:numFmt w:val="lowerLetter"/>
      <w:lvlText w:val="%8."/>
      <w:lvlJc w:val="left"/>
      <w:pPr>
        <w:ind w:left="6421" w:hanging="360"/>
      </w:pPr>
    </w:lvl>
    <w:lvl w:ilvl="8" w:tplc="08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8" w15:restartNumberingAfterBreak="0">
    <w:nsid w:val="2E1933A5"/>
    <w:multiLevelType w:val="hybridMultilevel"/>
    <w:tmpl w:val="E2D22858"/>
    <w:lvl w:ilvl="0" w:tplc="3E0E04A8">
      <w:start w:val="1"/>
      <w:numFmt w:val="decimal"/>
      <w:lvlText w:val="%1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A0159"/>
    <w:multiLevelType w:val="hybridMultilevel"/>
    <w:tmpl w:val="9D66DDD4"/>
    <w:lvl w:ilvl="0" w:tplc="4246C51E">
      <w:start w:val="1"/>
      <w:numFmt w:val="decimal"/>
      <w:lvlText w:val="%1"/>
      <w:lvlJc w:val="left"/>
      <w:pPr>
        <w:ind w:left="1381" w:hanging="360"/>
      </w:pPr>
      <w:rPr>
        <w:rFonts w:asciiTheme="minorHAnsi" w:hAnsiTheme="minorHAnsi" w:cs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01" w:hanging="360"/>
      </w:pPr>
    </w:lvl>
    <w:lvl w:ilvl="2" w:tplc="0809001B" w:tentative="1">
      <w:start w:val="1"/>
      <w:numFmt w:val="lowerRoman"/>
      <w:lvlText w:val="%3."/>
      <w:lvlJc w:val="right"/>
      <w:pPr>
        <w:ind w:left="2821" w:hanging="180"/>
      </w:pPr>
    </w:lvl>
    <w:lvl w:ilvl="3" w:tplc="0809000F" w:tentative="1">
      <w:start w:val="1"/>
      <w:numFmt w:val="decimal"/>
      <w:lvlText w:val="%4."/>
      <w:lvlJc w:val="left"/>
      <w:pPr>
        <w:ind w:left="3541" w:hanging="360"/>
      </w:pPr>
    </w:lvl>
    <w:lvl w:ilvl="4" w:tplc="08090019" w:tentative="1">
      <w:start w:val="1"/>
      <w:numFmt w:val="lowerLetter"/>
      <w:lvlText w:val="%5."/>
      <w:lvlJc w:val="left"/>
      <w:pPr>
        <w:ind w:left="4261" w:hanging="360"/>
      </w:pPr>
    </w:lvl>
    <w:lvl w:ilvl="5" w:tplc="0809001B" w:tentative="1">
      <w:start w:val="1"/>
      <w:numFmt w:val="lowerRoman"/>
      <w:lvlText w:val="%6."/>
      <w:lvlJc w:val="right"/>
      <w:pPr>
        <w:ind w:left="4981" w:hanging="180"/>
      </w:pPr>
    </w:lvl>
    <w:lvl w:ilvl="6" w:tplc="0809000F" w:tentative="1">
      <w:start w:val="1"/>
      <w:numFmt w:val="decimal"/>
      <w:lvlText w:val="%7."/>
      <w:lvlJc w:val="left"/>
      <w:pPr>
        <w:ind w:left="5701" w:hanging="360"/>
      </w:pPr>
    </w:lvl>
    <w:lvl w:ilvl="7" w:tplc="08090019" w:tentative="1">
      <w:start w:val="1"/>
      <w:numFmt w:val="lowerLetter"/>
      <w:lvlText w:val="%8."/>
      <w:lvlJc w:val="left"/>
      <w:pPr>
        <w:ind w:left="6421" w:hanging="360"/>
      </w:pPr>
    </w:lvl>
    <w:lvl w:ilvl="8" w:tplc="08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0" w15:restartNumberingAfterBreak="0">
    <w:nsid w:val="45BD2648"/>
    <w:multiLevelType w:val="multilevel"/>
    <w:tmpl w:val="AF5CE934"/>
    <w:lvl w:ilvl="0">
      <w:start w:val="1"/>
      <w:numFmt w:val="decimal"/>
      <w:lvlText w:val="%1"/>
      <w:lvlJc w:val="left"/>
      <w:pPr>
        <w:ind w:left="1080" w:hanging="360"/>
      </w:pPr>
      <w:rPr>
        <w:rFonts w:asciiTheme="minorHAnsi" w:eastAsia="Times New Roman" w:hAnsiTheme="minorHAnsi" w:cstheme="minorHAnsi"/>
        <w:b/>
      </w:rPr>
    </w:lvl>
    <w:lvl w:ilvl="1">
      <w:start w:val="1"/>
      <w:numFmt w:val="decimal"/>
      <w:lvlText w:val="%2"/>
      <w:lvlJc w:val="left"/>
      <w:pPr>
        <w:ind w:left="2700" w:hanging="432"/>
      </w:pPr>
      <w:rPr>
        <w:rFonts w:ascii="Calibri" w:eastAsia="Times New Roman" w:hAnsi="Calibri" w:cs="Calibri"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1" w15:restartNumberingAfterBreak="0">
    <w:nsid w:val="5088367A"/>
    <w:multiLevelType w:val="multilevel"/>
    <w:tmpl w:val="76389F60"/>
    <w:lvl w:ilvl="0">
      <w:start w:val="1"/>
      <w:numFmt w:val="decimal"/>
      <w:lvlText w:val="%1"/>
      <w:lvlJc w:val="left"/>
      <w:pPr>
        <w:ind w:left="3312" w:hanging="360"/>
      </w:pPr>
      <w:rPr>
        <w:rFonts w:ascii="Calibri" w:eastAsia="Calibri" w:hAnsi="Calibri" w:cs="Arial" w:hint="default"/>
        <w:b/>
      </w:rPr>
    </w:lvl>
    <w:lvl w:ilvl="1">
      <w:start w:val="1"/>
      <w:numFmt w:val="decimal"/>
      <w:lvlText w:val="%2"/>
      <w:lvlJc w:val="left"/>
      <w:pPr>
        <w:ind w:left="3951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4176" w:hanging="504"/>
      </w:pPr>
    </w:lvl>
    <w:lvl w:ilvl="3">
      <w:start w:val="1"/>
      <w:numFmt w:val="decimal"/>
      <w:lvlText w:val="%1.%2.%3.%4."/>
      <w:lvlJc w:val="left"/>
      <w:pPr>
        <w:ind w:left="4680" w:hanging="648"/>
      </w:pPr>
    </w:lvl>
    <w:lvl w:ilvl="4">
      <w:start w:val="1"/>
      <w:numFmt w:val="decimal"/>
      <w:lvlText w:val="%1.%2.%3.%4.%5."/>
      <w:lvlJc w:val="left"/>
      <w:pPr>
        <w:ind w:left="5184" w:hanging="792"/>
      </w:pPr>
    </w:lvl>
    <w:lvl w:ilvl="5">
      <w:start w:val="1"/>
      <w:numFmt w:val="decimal"/>
      <w:lvlText w:val="%1.%2.%3.%4.%5.%6."/>
      <w:lvlJc w:val="left"/>
      <w:pPr>
        <w:ind w:left="5688" w:hanging="936"/>
      </w:pPr>
    </w:lvl>
    <w:lvl w:ilvl="6">
      <w:start w:val="1"/>
      <w:numFmt w:val="decimal"/>
      <w:lvlText w:val="%1.%2.%3.%4.%5.%6.%7."/>
      <w:lvlJc w:val="left"/>
      <w:pPr>
        <w:ind w:left="6192" w:hanging="1080"/>
      </w:pPr>
    </w:lvl>
    <w:lvl w:ilvl="7">
      <w:start w:val="1"/>
      <w:numFmt w:val="decimal"/>
      <w:lvlText w:val="%1.%2.%3.%4.%5.%6.%7.%8."/>
      <w:lvlJc w:val="left"/>
      <w:pPr>
        <w:ind w:left="6696" w:hanging="1224"/>
      </w:pPr>
    </w:lvl>
    <w:lvl w:ilvl="8">
      <w:start w:val="1"/>
      <w:numFmt w:val="decimal"/>
      <w:lvlText w:val="%1.%2.%3.%4.%5.%6.%7.%8.%9."/>
      <w:lvlJc w:val="left"/>
      <w:pPr>
        <w:ind w:left="7272" w:hanging="1440"/>
      </w:pPr>
    </w:lvl>
  </w:abstractNum>
  <w:abstractNum w:abstractNumId="22" w15:restartNumberingAfterBreak="0">
    <w:nsid w:val="54E77A90"/>
    <w:multiLevelType w:val="hybridMultilevel"/>
    <w:tmpl w:val="F2FA14B4"/>
    <w:lvl w:ilvl="0" w:tplc="ECF41146">
      <w:start w:val="1"/>
      <w:numFmt w:val="decimal"/>
      <w:lvlText w:val="%1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CF2A4A"/>
    <w:multiLevelType w:val="hybridMultilevel"/>
    <w:tmpl w:val="7C147244"/>
    <w:lvl w:ilvl="0" w:tplc="C68A2E38">
      <w:start w:val="1"/>
      <w:numFmt w:val="decimal"/>
      <w:lvlText w:val="%1"/>
      <w:lvlJc w:val="left"/>
      <w:pPr>
        <w:ind w:left="138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01" w:hanging="360"/>
      </w:pPr>
    </w:lvl>
    <w:lvl w:ilvl="2" w:tplc="0809001B" w:tentative="1">
      <w:start w:val="1"/>
      <w:numFmt w:val="lowerRoman"/>
      <w:lvlText w:val="%3."/>
      <w:lvlJc w:val="right"/>
      <w:pPr>
        <w:ind w:left="2821" w:hanging="180"/>
      </w:pPr>
    </w:lvl>
    <w:lvl w:ilvl="3" w:tplc="0809000F" w:tentative="1">
      <w:start w:val="1"/>
      <w:numFmt w:val="decimal"/>
      <w:lvlText w:val="%4."/>
      <w:lvlJc w:val="left"/>
      <w:pPr>
        <w:ind w:left="3541" w:hanging="360"/>
      </w:pPr>
    </w:lvl>
    <w:lvl w:ilvl="4" w:tplc="08090019" w:tentative="1">
      <w:start w:val="1"/>
      <w:numFmt w:val="lowerLetter"/>
      <w:lvlText w:val="%5."/>
      <w:lvlJc w:val="left"/>
      <w:pPr>
        <w:ind w:left="4261" w:hanging="360"/>
      </w:pPr>
    </w:lvl>
    <w:lvl w:ilvl="5" w:tplc="0809001B" w:tentative="1">
      <w:start w:val="1"/>
      <w:numFmt w:val="lowerRoman"/>
      <w:lvlText w:val="%6."/>
      <w:lvlJc w:val="right"/>
      <w:pPr>
        <w:ind w:left="4981" w:hanging="180"/>
      </w:pPr>
    </w:lvl>
    <w:lvl w:ilvl="6" w:tplc="0809000F" w:tentative="1">
      <w:start w:val="1"/>
      <w:numFmt w:val="decimal"/>
      <w:lvlText w:val="%7."/>
      <w:lvlJc w:val="left"/>
      <w:pPr>
        <w:ind w:left="5701" w:hanging="360"/>
      </w:pPr>
    </w:lvl>
    <w:lvl w:ilvl="7" w:tplc="08090019" w:tentative="1">
      <w:start w:val="1"/>
      <w:numFmt w:val="lowerLetter"/>
      <w:lvlText w:val="%8."/>
      <w:lvlJc w:val="left"/>
      <w:pPr>
        <w:ind w:left="6421" w:hanging="360"/>
      </w:pPr>
    </w:lvl>
    <w:lvl w:ilvl="8" w:tplc="08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4" w15:restartNumberingAfterBreak="0">
    <w:nsid w:val="56206386"/>
    <w:multiLevelType w:val="hybridMultilevel"/>
    <w:tmpl w:val="BD96ACEA"/>
    <w:lvl w:ilvl="0" w:tplc="0DE0A7EC">
      <w:start w:val="1"/>
      <w:numFmt w:val="decimal"/>
      <w:lvlText w:val="%1"/>
      <w:lvlJc w:val="left"/>
      <w:pPr>
        <w:ind w:left="138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01" w:hanging="360"/>
      </w:pPr>
    </w:lvl>
    <w:lvl w:ilvl="2" w:tplc="0809001B" w:tentative="1">
      <w:start w:val="1"/>
      <w:numFmt w:val="lowerRoman"/>
      <w:lvlText w:val="%3."/>
      <w:lvlJc w:val="right"/>
      <w:pPr>
        <w:ind w:left="2821" w:hanging="180"/>
      </w:pPr>
    </w:lvl>
    <w:lvl w:ilvl="3" w:tplc="0809000F" w:tentative="1">
      <w:start w:val="1"/>
      <w:numFmt w:val="decimal"/>
      <w:lvlText w:val="%4."/>
      <w:lvlJc w:val="left"/>
      <w:pPr>
        <w:ind w:left="3541" w:hanging="360"/>
      </w:pPr>
    </w:lvl>
    <w:lvl w:ilvl="4" w:tplc="08090019" w:tentative="1">
      <w:start w:val="1"/>
      <w:numFmt w:val="lowerLetter"/>
      <w:lvlText w:val="%5."/>
      <w:lvlJc w:val="left"/>
      <w:pPr>
        <w:ind w:left="4261" w:hanging="360"/>
      </w:pPr>
    </w:lvl>
    <w:lvl w:ilvl="5" w:tplc="0809001B" w:tentative="1">
      <w:start w:val="1"/>
      <w:numFmt w:val="lowerRoman"/>
      <w:lvlText w:val="%6."/>
      <w:lvlJc w:val="right"/>
      <w:pPr>
        <w:ind w:left="4981" w:hanging="180"/>
      </w:pPr>
    </w:lvl>
    <w:lvl w:ilvl="6" w:tplc="0809000F" w:tentative="1">
      <w:start w:val="1"/>
      <w:numFmt w:val="decimal"/>
      <w:lvlText w:val="%7."/>
      <w:lvlJc w:val="left"/>
      <w:pPr>
        <w:ind w:left="5701" w:hanging="360"/>
      </w:pPr>
    </w:lvl>
    <w:lvl w:ilvl="7" w:tplc="08090019" w:tentative="1">
      <w:start w:val="1"/>
      <w:numFmt w:val="lowerLetter"/>
      <w:lvlText w:val="%8."/>
      <w:lvlJc w:val="left"/>
      <w:pPr>
        <w:ind w:left="6421" w:hanging="360"/>
      </w:pPr>
    </w:lvl>
    <w:lvl w:ilvl="8" w:tplc="08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5" w15:restartNumberingAfterBreak="0">
    <w:nsid w:val="59F669DB"/>
    <w:multiLevelType w:val="hybridMultilevel"/>
    <w:tmpl w:val="E8163CE6"/>
    <w:lvl w:ilvl="0" w:tplc="2FCE3A6E">
      <w:start w:val="1"/>
      <w:numFmt w:val="decimal"/>
      <w:lvlText w:val="%1"/>
      <w:lvlJc w:val="left"/>
      <w:pPr>
        <w:ind w:left="68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7600" w:hanging="360"/>
      </w:pPr>
    </w:lvl>
    <w:lvl w:ilvl="2" w:tplc="0809001B" w:tentative="1">
      <w:start w:val="1"/>
      <w:numFmt w:val="lowerRoman"/>
      <w:lvlText w:val="%3."/>
      <w:lvlJc w:val="right"/>
      <w:pPr>
        <w:ind w:left="8320" w:hanging="180"/>
      </w:pPr>
    </w:lvl>
    <w:lvl w:ilvl="3" w:tplc="0809000F" w:tentative="1">
      <w:start w:val="1"/>
      <w:numFmt w:val="decimal"/>
      <w:lvlText w:val="%4."/>
      <w:lvlJc w:val="left"/>
      <w:pPr>
        <w:ind w:left="9040" w:hanging="360"/>
      </w:pPr>
    </w:lvl>
    <w:lvl w:ilvl="4" w:tplc="08090019" w:tentative="1">
      <w:start w:val="1"/>
      <w:numFmt w:val="lowerLetter"/>
      <w:lvlText w:val="%5."/>
      <w:lvlJc w:val="left"/>
      <w:pPr>
        <w:ind w:left="9760" w:hanging="360"/>
      </w:pPr>
    </w:lvl>
    <w:lvl w:ilvl="5" w:tplc="0809001B" w:tentative="1">
      <w:start w:val="1"/>
      <w:numFmt w:val="lowerRoman"/>
      <w:lvlText w:val="%6."/>
      <w:lvlJc w:val="right"/>
      <w:pPr>
        <w:ind w:left="10480" w:hanging="180"/>
      </w:pPr>
    </w:lvl>
    <w:lvl w:ilvl="6" w:tplc="0809000F" w:tentative="1">
      <w:start w:val="1"/>
      <w:numFmt w:val="decimal"/>
      <w:lvlText w:val="%7."/>
      <w:lvlJc w:val="left"/>
      <w:pPr>
        <w:ind w:left="11200" w:hanging="360"/>
      </w:pPr>
    </w:lvl>
    <w:lvl w:ilvl="7" w:tplc="08090019" w:tentative="1">
      <w:start w:val="1"/>
      <w:numFmt w:val="lowerLetter"/>
      <w:lvlText w:val="%8."/>
      <w:lvlJc w:val="left"/>
      <w:pPr>
        <w:ind w:left="11920" w:hanging="360"/>
      </w:pPr>
    </w:lvl>
    <w:lvl w:ilvl="8" w:tplc="0809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26" w15:restartNumberingAfterBreak="0">
    <w:nsid w:val="5D211369"/>
    <w:multiLevelType w:val="hybridMultilevel"/>
    <w:tmpl w:val="388A8FE4"/>
    <w:lvl w:ilvl="0" w:tplc="ED765AB4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7F7E69"/>
    <w:multiLevelType w:val="hybridMultilevel"/>
    <w:tmpl w:val="A4E2E038"/>
    <w:lvl w:ilvl="0" w:tplc="F03CE28C">
      <w:start w:val="2"/>
      <w:numFmt w:val="decimal"/>
      <w:lvlText w:val="%1"/>
      <w:lvlJc w:val="left"/>
      <w:pPr>
        <w:ind w:left="1741" w:hanging="360"/>
      </w:pPr>
      <w:rPr>
        <w:rFonts w:cs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61" w:hanging="360"/>
      </w:pPr>
    </w:lvl>
    <w:lvl w:ilvl="2" w:tplc="0809001B" w:tentative="1">
      <w:start w:val="1"/>
      <w:numFmt w:val="lowerRoman"/>
      <w:lvlText w:val="%3."/>
      <w:lvlJc w:val="right"/>
      <w:pPr>
        <w:ind w:left="3181" w:hanging="180"/>
      </w:pPr>
    </w:lvl>
    <w:lvl w:ilvl="3" w:tplc="0809000F" w:tentative="1">
      <w:start w:val="1"/>
      <w:numFmt w:val="decimal"/>
      <w:lvlText w:val="%4."/>
      <w:lvlJc w:val="left"/>
      <w:pPr>
        <w:ind w:left="3901" w:hanging="360"/>
      </w:pPr>
    </w:lvl>
    <w:lvl w:ilvl="4" w:tplc="08090019" w:tentative="1">
      <w:start w:val="1"/>
      <w:numFmt w:val="lowerLetter"/>
      <w:lvlText w:val="%5."/>
      <w:lvlJc w:val="left"/>
      <w:pPr>
        <w:ind w:left="4621" w:hanging="360"/>
      </w:pPr>
    </w:lvl>
    <w:lvl w:ilvl="5" w:tplc="0809001B" w:tentative="1">
      <w:start w:val="1"/>
      <w:numFmt w:val="lowerRoman"/>
      <w:lvlText w:val="%6."/>
      <w:lvlJc w:val="right"/>
      <w:pPr>
        <w:ind w:left="5341" w:hanging="180"/>
      </w:pPr>
    </w:lvl>
    <w:lvl w:ilvl="6" w:tplc="0809000F" w:tentative="1">
      <w:start w:val="1"/>
      <w:numFmt w:val="decimal"/>
      <w:lvlText w:val="%7."/>
      <w:lvlJc w:val="left"/>
      <w:pPr>
        <w:ind w:left="6061" w:hanging="360"/>
      </w:pPr>
    </w:lvl>
    <w:lvl w:ilvl="7" w:tplc="08090019" w:tentative="1">
      <w:start w:val="1"/>
      <w:numFmt w:val="lowerLetter"/>
      <w:lvlText w:val="%8."/>
      <w:lvlJc w:val="left"/>
      <w:pPr>
        <w:ind w:left="6781" w:hanging="360"/>
      </w:pPr>
    </w:lvl>
    <w:lvl w:ilvl="8" w:tplc="0809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28" w15:restartNumberingAfterBreak="0">
    <w:nsid w:val="66A63AE1"/>
    <w:multiLevelType w:val="hybridMultilevel"/>
    <w:tmpl w:val="AC8059A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27543"/>
    <w:multiLevelType w:val="multilevel"/>
    <w:tmpl w:val="AF5CE934"/>
    <w:lvl w:ilvl="0">
      <w:start w:val="1"/>
      <w:numFmt w:val="decimal"/>
      <w:lvlText w:val="%1"/>
      <w:lvlJc w:val="left"/>
      <w:pPr>
        <w:ind w:left="1080" w:hanging="360"/>
      </w:pPr>
      <w:rPr>
        <w:rFonts w:asciiTheme="minorHAnsi" w:eastAsia="Times New Roman" w:hAnsiTheme="minorHAnsi" w:cstheme="minorHAnsi"/>
        <w:b/>
      </w:rPr>
    </w:lvl>
    <w:lvl w:ilvl="1">
      <w:start w:val="1"/>
      <w:numFmt w:val="decimal"/>
      <w:lvlText w:val="%2"/>
      <w:lvlJc w:val="left"/>
      <w:pPr>
        <w:ind w:left="2700" w:hanging="432"/>
      </w:pPr>
      <w:rPr>
        <w:rFonts w:ascii="Calibri" w:eastAsia="Times New Roman" w:hAnsi="Calibri" w:cs="Calibri"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0" w15:restartNumberingAfterBreak="0">
    <w:nsid w:val="6A3E1236"/>
    <w:multiLevelType w:val="hybridMultilevel"/>
    <w:tmpl w:val="65783302"/>
    <w:lvl w:ilvl="0" w:tplc="52A638F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E033BAF"/>
    <w:multiLevelType w:val="hybridMultilevel"/>
    <w:tmpl w:val="B1B26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1E2BE2"/>
    <w:multiLevelType w:val="hybridMultilevel"/>
    <w:tmpl w:val="19F4F4C2"/>
    <w:lvl w:ilvl="0" w:tplc="3E0E04A8">
      <w:start w:val="1"/>
      <w:numFmt w:val="decimal"/>
      <w:lvlText w:val="%1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4B3073"/>
    <w:multiLevelType w:val="hybridMultilevel"/>
    <w:tmpl w:val="1C1E2596"/>
    <w:lvl w:ilvl="0" w:tplc="AA6A58CC">
      <w:start w:val="1"/>
      <w:numFmt w:val="decimal"/>
      <w:lvlText w:val="%1"/>
      <w:lvlJc w:val="left"/>
      <w:pPr>
        <w:ind w:left="1429" w:hanging="720"/>
      </w:pPr>
      <w:rPr>
        <w:rFonts w:cs="Times New Roman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28"/>
  </w:num>
  <w:num w:numId="3">
    <w:abstractNumId w:val="30"/>
  </w:num>
  <w:num w:numId="4">
    <w:abstractNumId w:val="8"/>
  </w:num>
  <w:num w:numId="5">
    <w:abstractNumId w:val="1"/>
  </w:num>
  <w:num w:numId="6">
    <w:abstractNumId w:val="12"/>
  </w:num>
  <w:num w:numId="7">
    <w:abstractNumId w:val="22"/>
  </w:num>
  <w:num w:numId="8">
    <w:abstractNumId w:val="26"/>
  </w:num>
  <w:num w:numId="9">
    <w:abstractNumId w:val="6"/>
  </w:num>
  <w:num w:numId="10">
    <w:abstractNumId w:val="33"/>
  </w:num>
  <w:num w:numId="11">
    <w:abstractNumId w:val="11"/>
  </w:num>
  <w:num w:numId="12">
    <w:abstractNumId w:val="21"/>
  </w:num>
  <w:num w:numId="13">
    <w:abstractNumId w:val="2"/>
  </w:num>
  <w:num w:numId="14">
    <w:abstractNumId w:val="9"/>
  </w:num>
  <w:num w:numId="15">
    <w:abstractNumId w:val="0"/>
  </w:num>
  <w:num w:numId="16">
    <w:abstractNumId w:val="7"/>
  </w:num>
  <w:num w:numId="17">
    <w:abstractNumId w:val="32"/>
  </w:num>
  <w:num w:numId="18">
    <w:abstractNumId w:val="31"/>
  </w:num>
  <w:num w:numId="19">
    <w:abstractNumId w:val="18"/>
  </w:num>
  <w:num w:numId="20">
    <w:abstractNumId w:val="17"/>
  </w:num>
  <w:num w:numId="21">
    <w:abstractNumId w:val="15"/>
  </w:num>
  <w:num w:numId="22">
    <w:abstractNumId w:val="19"/>
  </w:num>
  <w:num w:numId="23">
    <w:abstractNumId w:val="27"/>
  </w:num>
  <w:num w:numId="24">
    <w:abstractNumId w:val="16"/>
  </w:num>
  <w:num w:numId="25">
    <w:abstractNumId w:val="14"/>
  </w:num>
  <w:num w:numId="26">
    <w:abstractNumId w:val="24"/>
  </w:num>
  <w:num w:numId="27">
    <w:abstractNumId w:val="13"/>
  </w:num>
  <w:num w:numId="28">
    <w:abstractNumId w:val="3"/>
  </w:num>
  <w:num w:numId="29">
    <w:abstractNumId w:val="5"/>
  </w:num>
  <w:num w:numId="30">
    <w:abstractNumId w:val="23"/>
  </w:num>
  <w:num w:numId="31">
    <w:abstractNumId w:val="25"/>
  </w:num>
  <w:num w:numId="32">
    <w:abstractNumId w:val="29"/>
  </w:num>
  <w:num w:numId="33">
    <w:abstractNumId w:val="10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021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5E5"/>
    <w:rsid w:val="00000202"/>
    <w:rsid w:val="00005B1B"/>
    <w:rsid w:val="00005CAA"/>
    <w:rsid w:val="0001052B"/>
    <w:rsid w:val="000123D0"/>
    <w:rsid w:val="0001425C"/>
    <w:rsid w:val="00015E8C"/>
    <w:rsid w:val="00017007"/>
    <w:rsid w:val="000205EC"/>
    <w:rsid w:val="00022155"/>
    <w:rsid w:val="00025DD7"/>
    <w:rsid w:val="00027AF5"/>
    <w:rsid w:val="00027C15"/>
    <w:rsid w:val="0003619B"/>
    <w:rsid w:val="00036A1D"/>
    <w:rsid w:val="000370CA"/>
    <w:rsid w:val="000411E4"/>
    <w:rsid w:val="00046B18"/>
    <w:rsid w:val="00047793"/>
    <w:rsid w:val="00052294"/>
    <w:rsid w:val="00054A9C"/>
    <w:rsid w:val="0005525A"/>
    <w:rsid w:val="00056BD4"/>
    <w:rsid w:val="000576B8"/>
    <w:rsid w:val="00065296"/>
    <w:rsid w:val="00066216"/>
    <w:rsid w:val="000673F4"/>
    <w:rsid w:val="00067E6E"/>
    <w:rsid w:val="000701F9"/>
    <w:rsid w:val="00071632"/>
    <w:rsid w:val="00072230"/>
    <w:rsid w:val="00072BD6"/>
    <w:rsid w:val="0007332D"/>
    <w:rsid w:val="00073900"/>
    <w:rsid w:val="000740E6"/>
    <w:rsid w:val="00075AB1"/>
    <w:rsid w:val="00081682"/>
    <w:rsid w:val="00083353"/>
    <w:rsid w:val="0008538F"/>
    <w:rsid w:val="000857B8"/>
    <w:rsid w:val="000875FE"/>
    <w:rsid w:val="000903E1"/>
    <w:rsid w:val="00090591"/>
    <w:rsid w:val="00090B53"/>
    <w:rsid w:val="00091A2D"/>
    <w:rsid w:val="000938B7"/>
    <w:rsid w:val="00096593"/>
    <w:rsid w:val="000A0F2C"/>
    <w:rsid w:val="000A1D5F"/>
    <w:rsid w:val="000A32DE"/>
    <w:rsid w:val="000A415D"/>
    <w:rsid w:val="000A5ECC"/>
    <w:rsid w:val="000A7B06"/>
    <w:rsid w:val="000B1A96"/>
    <w:rsid w:val="000B2790"/>
    <w:rsid w:val="000B3DA7"/>
    <w:rsid w:val="000B4D3E"/>
    <w:rsid w:val="000C04F7"/>
    <w:rsid w:val="000C4465"/>
    <w:rsid w:val="000C4B00"/>
    <w:rsid w:val="000C4E17"/>
    <w:rsid w:val="000C74E9"/>
    <w:rsid w:val="000D1851"/>
    <w:rsid w:val="000D2115"/>
    <w:rsid w:val="000D2547"/>
    <w:rsid w:val="000D4157"/>
    <w:rsid w:val="000D41BE"/>
    <w:rsid w:val="000D4A5C"/>
    <w:rsid w:val="000D6C79"/>
    <w:rsid w:val="000E3AE1"/>
    <w:rsid w:val="000E3CB5"/>
    <w:rsid w:val="000E72EE"/>
    <w:rsid w:val="000E7757"/>
    <w:rsid w:val="000E79D1"/>
    <w:rsid w:val="000E7ECD"/>
    <w:rsid w:val="000E7F03"/>
    <w:rsid w:val="000F0006"/>
    <w:rsid w:val="000F4475"/>
    <w:rsid w:val="000F53F7"/>
    <w:rsid w:val="0010046F"/>
    <w:rsid w:val="00100A40"/>
    <w:rsid w:val="00100C4D"/>
    <w:rsid w:val="001015DD"/>
    <w:rsid w:val="00102270"/>
    <w:rsid w:val="00103F18"/>
    <w:rsid w:val="00104040"/>
    <w:rsid w:val="00107437"/>
    <w:rsid w:val="00107BAC"/>
    <w:rsid w:val="0011052D"/>
    <w:rsid w:val="0011290E"/>
    <w:rsid w:val="00114288"/>
    <w:rsid w:val="00114FDD"/>
    <w:rsid w:val="00116719"/>
    <w:rsid w:val="00117762"/>
    <w:rsid w:val="0012035F"/>
    <w:rsid w:val="00121265"/>
    <w:rsid w:val="00121FCC"/>
    <w:rsid w:val="001236D4"/>
    <w:rsid w:val="0012575D"/>
    <w:rsid w:val="0013093A"/>
    <w:rsid w:val="0013142F"/>
    <w:rsid w:val="00133556"/>
    <w:rsid w:val="001336CF"/>
    <w:rsid w:val="001339BA"/>
    <w:rsid w:val="001349C0"/>
    <w:rsid w:val="00135E4E"/>
    <w:rsid w:val="001369C7"/>
    <w:rsid w:val="00144517"/>
    <w:rsid w:val="00145951"/>
    <w:rsid w:val="00145DB1"/>
    <w:rsid w:val="00145E69"/>
    <w:rsid w:val="00145F2C"/>
    <w:rsid w:val="00150BE2"/>
    <w:rsid w:val="0015149C"/>
    <w:rsid w:val="001548D8"/>
    <w:rsid w:val="0015524F"/>
    <w:rsid w:val="00155E4A"/>
    <w:rsid w:val="001571A2"/>
    <w:rsid w:val="00160A0B"/>
    <w:rsid w:val="00160D4D"/>
    <w:rsid w:val="001620D9"/>
    <w:rsid w:val="00164F10"/>
    <w:rsid w:val="001657BD"/>
    <w:rsid w:val="00165AA8"/>
    <w:rsid w:val="00165C26"/>
    <w:rsid w:val="00165E66"/>
    <w:rsid w:val="0017172A"/>
    <w:rsid w:val="00172597"/>
    <w:rsid w:val="00172A5A"/>
    <w:rsid w:val="00174F6B"/>
    <w:rsid w:val="0017529F"/>
    <w:rsid w:val="001759C6"/>
    <w:rsid w:val="001762C5"/>
    <w:rsid w:val="00180DD5"/>
    <w:rsid w:val="00180ED8"/>
    <w:rsid w:val="001817C5"/>
    <w:rsid w:val="00181973"/>
    <w:rsid w:val="00184D71"/>
    <w:rsid w:val="00191611"/>
    <w:rsid w:val="00193863"/>
    <w:rsid w:val="00193C98"/>
    <w:rsid w:val="001948E0"/>
    <w:rsid w:val="00197239"/>
    <w:rsid w:val="001A0E87"/>
    <w:rsid w:val="001A60D6"/>
    <w:rsid w:val="001A79FB"/>
    <w:rsid w:val="001B0796"/>
    <w:rsid w:val="001B391D"/>
    <w:rsid w:val="001B39E8"/>
    <w:rsid w:val="001B4357"/>
    <w:rsid w:val="001B4434"/>
    <w:rsid w:val="001B51F9"/>
    <w:rsid w:val="001B69BD"/>
    <w:rsid w:val="001C5143"/>
    <w:rsid w:val="001C55C3"/>
    <w:rsid w:val="001D0017"/>
    <w:rsid w:val="001D27C7"/>
    <w:rsid w:val="001D595E"/>
    <w:rsid w:val="001D6390"/>
    <w:rsid w:val="001D6405"/>
    <w:rsid w:val="001D6B04"/>
    <w:rsid w:val="001D6B69"/>
    <w:rsid w:val="001E229C"/>
    <w:rsid w:val="001E33B7"/>
    <w:rsid w:val="001E5CBC"/>
    <w:rsid w:val="001E64F0"/>
    <w:rsid w:val="001E7766"/>
    <w:rsid w:val="001F1906"/>
    <w:rsid w:val="001F203B"/>
    <w:rsid w:val="001F20E8"/>
    <w:rsid w:val="001F4539"/>
    <w:rsid w:val="001F4F2C"/>
    <w:rsid w:val="001F62C1"/>
    <w:rsid w:val="001F7C05"/>
    <w:rsid w:val="00200AB4"/>
    <w:rsid w:val="002011E3"/>
    <w:rsid w:val="00203599"/>
    <w:rsid w:val="00205837"/>
    <w:rsid w:val="00205A58"/>
    <w:rsid w:val="00207362"/>
    <w:rsid w:val="00210BAB"/>
    <w:rsid w:val="0021152D"/>
    <w:rsid w:val="002159EE"/>
    <w:rsid w:val="00215D20"/>
    <w:rsid w:val="00216D2B"/>
    <w:rsid w:val="00216FFB"/>
    <w:rsid w:val="00222A11"/>
    <w:rsid w:val="00223352"/>
    <w:rsid w:val="0022496E"/>
    <w:rsid w:val="00225A46"/>
    <w:rsid w:val="00226118"/>
    <w:rsid w:val="002276A3"/>
    <w:rsid w:val="0023260D"/>
    <w:rsid w:val="002402F7"/>
    <w:rsid w:val="002405A9"/>
    <w:rsid w:val="00242C69"/>
    <w:rsid w:val="002440CD"/>
    <w:rsid w:val="002449E6"/>
    <w:rsid w:val="00245A31"/>
    <w:rsid w:val="00245BD3"/>
    <w:rsid w:val="00252D89"/>
    <w:rsid w:val="00253AC5"/>
    <w:rsid w:val="002577AE"/>
    <w:rsid w:val="00267EC2"/>
    <w:rsid w:val="00270E9F"/>
    <w:rsid w:val="0027268D"/>
    <w:rsid w:val="00274D9E"/>
    <w:rsid w:val="002771DB"/>
    <w:rsid w:val="00283BFC"/>
    <w:rsid w:val="00290E31"/>
    <w:rsid w:val="00295343"/>
    <w:rsid w:val="00296158"/>
    <w:rsid w:val="0029626E"/>
    <w:rsid w:val="002A140C"/>
    <w:rsid w:val="002A1699"/>
    <w:rsid w:val="002A7291"/>
    <w:rsid w:val="002B059D"/>
    <w:rsid w:val="002B16C0"/>
    <w:rsid w:val="002B3AD8"/>
    <w:rsid w:val="002C059B"/>
    <w:rsid w:val="002C279B"/>
    <w:rsid w:val="002C29C8"/>
    <w:rsid w:val="002C3535"/>
    <w:rsid w:val="002C354B"/>
    <w:rsid w:val="002C527E"/>
    <w:rsid w:val="002C771B"/>
    <w:rsid w:val="002C7F69"/>
    <w:rsid w:val="002D07C3"/>
    <w:rsid w:val="002D231D"/>
    <w:rsid w:val="002D3BC2"/>
    <w:rsid w:val="002D4BC8"/>
    <w:rsid w:val="002D548C"/>
    <w:rsid w:val="002D672E"/>
    <w:rsid w:val="002D68E1"/>
    <w:rsid w:val="002E083B"/>
    <w:rsid w:val="002E1100"/>
    <w:rsid w:val="002E1313"/>
    <w:rsid w:val="002E1681"/>
    <w:rsid w:val="002E1CD7"/>
    <w:rsid w:val="002E4468"/>
    <w:rsid w:val="002E4969"/>
    <w:rsid w:val="002E4B6B"/>
    <w:rsid w:val="002E66F6"/>
    <w:rsid w:val="002F1A83"/>
    <w:rsid w:val="002F1F0D"/>
    <w:rsid w:val="002F3E27"/>
    <w:rsid w:val="002F6CD5"/>
    <w:rsid w:val="003012F9"/>
    <w:rsid w:val="00302C80"/>
    <w:rsid w:val="00302FB8"/>
    <w:rsid w:val="00303F83"/>
    <w:rsid w:val="00305197"/>
    <w:rsid w:val="0030621A"/>
    <w:rsid w:val="00307A92"/>
    <w:rsid w:val="00307F88"/>
    <w:rsid w:val="0031092C"/>
    <w:rsid w:val="0031104B"/>
    <w:rsid w:val="003147B1"/>
    <w:rsid w:val="00320436"/>
    <w:rsid w:val="00324276"/>
    <w:rsid w:val="0032439E"/>
    <w:rsid w:val="0032510F"/>
    <w:rsid w:val="00326279"/>
    <w:rsid w:val="00326E66"/>
    <w:rsid w:val="003310EA"/>
    <w:rsid w:val="00331765"/>
    <w:rsid w:val="0033266F"/>
    <w:rsid w:val="00332E73"/>
    <w:rsid w:val="003334D4"/>
    <w:rsid w:val="003376B5"/>
    <w:rsid w:val="00343AC1"/>
    <w:rsid w:val="003454E8"/>
    <w:rsid w:val="003469CA"/>
    <w:rsid w:val="0034747B"/>
    <w:rsid w:val="00347A25"/>
    <w:rsid w:val="003513BD"/>
    <w:rsid w:val="00351AE5"/>
    <w:rsid w:val="00354754"/>
    <w:rsid w:val="00355950"/>
    <w:rsid w:val="00355E4A"/>
    <w:rsid w:val="00357821"/>
    <w:rsid w:val="00357DA1"/>
    <w:rsid w:val="003604BF"/>
    <w:rsid w:val="0036054B"/>
    <w:rsid w:val="00361FDB"/>
    <w:rsid w:val="003629E0"/>
    <w:rsid w:val="00362F66"/>
    <w:rsid w:val="00364A2E"/>
    <w:rsid w:val="0036552B"/>
    <w:rsid w:val="00365C98"/>
    <w:rsid w:val="00365D43"/>
    <w:rsid w:val="0036642A"/>
    <w:rsid w:val="003705D0"/>
    <w:rsid w:val="00374C7C"/>
    <w:rsid w:val="00374EAC"/>
    <w:rsid w:val="00375B79"/>
    <w:rsid w:val="00377A77"/>
    <w:rsid w:val="00377D18"/>
    <w:rsid w:val="00380852"/>
    <w:rsid w:val="00380E57"/>
    <w:rsid w:val="0038237E"/>
    <w:rsid w:val="00382428"/>
    <w:rsid w:val="00382F4B"/>
    <w:rsid w:val="00387C22"/>
    <w:rsid w:val="00387EA4"/>
    <w:rsid w:val="00390C9D"/>
    <w:rsid w:val="00392101"/>
    <w:rsid w:val="00395878"/>
    <w:rsid w:val="003A1316"/>
    <w:rsid w:val="003A1948"/>
    <w:rsid w:val="003A24AD"/>
    <w:rsid w:val="003A3128"/>
    <w:rsid w:val="003A684B"/>
    <w:rsid w:val="003A72F5"/>
    <w:rsid w:val="003B165B"/>
    <w:rsid w:val="003B28B9"/>
    <w:rsid w:val="003B33A2"/>
    <w:rsid w:val="003B3CFC"/>
    <w:rsid w:val="003B4BE4"/>
    <w:rsid w:val="003B60BB"/>
    <w:rsid w:val="003B7383"/>
    <w:rsid w:val="003C09C9"/>
    <w:rsid w:val="003C10D3"/>
    <w:rsid w:val="003C2A7C"/>
    <w:rsid w:val="003C3FB2"/>
    <w:rsid w:val="003C4777"/>
    <w:rsid w:val="003C638F"/>
    <w:rsid w:val="003C738C"/>
    <w:rsid w:val="003D23F9"/>
    <w:rsid w:val="003D27BB"/>
    <w:rsid w:val="003D35E3"/>
    <w:rsid w:val="003D4E51"/>
    <w:rsid w:val="003D6B3A"/>
    <w:rsid w:val="003E0A65"/>
    <w:rsid w:val="003E1021"/>
    <w:rsid w:val="003E3946"/>
    <w:rsid w:val="003E4CA9"/>
    <w:rsid w:val="003E4E10"/>
    <w:rsid w:val="003E7393"/>
    <w:rsid w:val="003E740D"/>
    <w:rsid w:val="003E793E"/>
    <w:rsid w:val="003F04A0"/>
    <w:rsid w:val="003F0BEB"/>
    <w:rsid w:val="003F1100"/>
    <w:rsid w:val="003F3362"/>
    <w:rsid w:val="003F345F"/>
    <w:rsid w:val="003F3B89"/>
    <w:rsid w:val="003F54EE"/>
    <w:rsid w:val="003F57AF"/>
    <w:rsid w:val="003F7599"/>
    <w:rsid w:val="00401608"/>
    <w:rsid w:val="004029AC"/>
    <w:rsid w:val="00402A3D"/>
    <w:rsid w:val="00403AFA"/>
    <w:rsid w:val="004048B0"/>
    <w:rsid w:val="00405CA7"/>
    <w:rsid w:val="004104F8"/>
    <w:rsid w:val="00410B91"/>
    <w:rsid w:val="0041164D"/>
    <w:rsid w:val="00412189"/>
    <w:rsid w:val="0041257D"/>
    <w:rsid w:val="00414296"/>
    <w:rsid w:val="00416910"/>
    <w:rsid w:val="00420D4B"/>
    <w:rsid w:val="00423C96"/>
    <w:rsid w:val="004259AD"/>
    <w:rsid w:val="0042607E"/>
    <w:rsid w:val="0042651F"/>
    <w:rsid w:val="0043132F"/>
    <w:rsid w:val="00432E14"/>
    <w:rsid w:val="004422D3"/>
    <w:rsid w:val="00443F05"/>
    <w:rsid w:val="004451D7"/>
    <w:rsid w:val="00445C46"/>
    <w:rsid w:val="004473F8"/>
    <w:rsid w:val="00447E86"/>
    <w:rsid w:val="00451D74"/>
    <w:rsid w:val="004521CA"/>
    <w:rsid w:val="00452EA8"/>
    <w:rsid w:val="00456713"/>
    <w:rsid w:val="00456FAB"/>
    <w:rsid w:val="004572B7"/>
    <w:rsid w:val="004573CA"/>
    <w:rsid w:val="00461A2C"/>
    <w:rsid w:val="00462FEC"/>
    <w:rsid w:val="00463E30"/>
    <w:rsid w:val="004655E6"/>
    <w:rsid w:val="004657B3"/>
    <w:rsid w:val="00466E30"/>
    <w:rsid w:val="004702E2"/>
    <w:rsid w:val="00470757"/>
    <w:rsid w:val="00471BCA"/>
    <w:rsid w:val="004724B2"/>
    <w:rsid w:val="00472DF0"/>
    <w:rsid w:val="004732E6"/>
    <w:rsid w:val="00473460"/>
    <w:rsid w:val="00474A7F"/>
    <w:rsid w:val="00476366"/>
    <w:rsid w:val="0047650E"/>
    <w:rsid w:val="004772F3"/>
    <w:rsid w:val="00482B8D"/>
    <w:rsid w:val="00483388"/>
    <w:rsid w:val="00483981"/>
    <w:rsid w:val="0048413C"/>
    <w:rsid w:val="0048565F"/>
    <w:rsid w:val="00486F38"/>
    <w:rsid w:val="00487A5F"/>
    <w:rsid w:val="004917E8"/>
    <w:rsid w:val="00491D68"/>
    <w:rsid w:val="00495D0E"/>
    <w:rsid w:val="004A134A"/>
    <w:rsid w:val="004A32D5"/>
    <w:rsid w:val="004A4068"/>
    <w:rsid w:val="004A41F6"/>
    <w:rsid w:val="004A4E33"/>
    <w:rsid w:val="004A6A4B"/>
    <w:rsid w:val="004B46BE"/>
    <w:rsid w:val="004B49F8"/>
    <w:rsid w:val="004B5558"/>
    <w:rsid w:val="004B699E"/>
    <w:rsid w:val="004B6F04"/>
    <w:rsid w:val="004B7473"/>
    <w:rsid w:val="004C0ADD"/>
    <w:rsid w:val="004C22D5"/>
    <w:rsid w:val="004C26BB"/>
    <w:rsid w:val="004C41B1"/>
    <w:rsid w:val="004C4477"/>
    <w:rsid w:val="004C5A07"/>
    <w:rsid w:val="004D04BA"/>
    <w:rsid w:val="004D103F"/>
    <w:rsid w:val="004D1216"/>
    <w:rsid w:val="004D1555"/>
    <w:rsid w:val="004D1D8D"/>
    <w:rsid w:val="004D1F48"/>
    <w:rsid w:val="004D2B33"/>
    <w:rsid w:val="004D4AB5"/>
    <w:rsid w:val="004D512B"/>
    <w:rsid w:val="004D5919"/>
    <w:rsid w:val="004D68B8"/>
    <w:rsid w:val="004D7A82"/>
    <w:rsid w:val="004D7CE6"/>
    <w:rsid w:val="004E0E24"/>
    <w:rsid w:val="004E1023"/>
    <w:rsid w:val="004E1974"/>
    <w:rsid w:val="004E34E5"/>
    <w:rsid w:val="004E58B9"/>
    <w:rsid w:val="004E7AEB"/>
    <w:rsid w:val="004F1D6F"/>
    <w:rsid w:val="004F34DE"/>
    <w:rsid w:val="004F3531"/>
    <w:rsid w:val="004F3ACD"/>
    <w:rsid w:val="004F3BF3"/>
    <w:rsid w:val="004F4681"/>
    <w:rsid w:val="004F5E88"/>
    <w:rsid w:val="004F68A5"/>
    <w:rsid w:val="004F6E6F"/>
    <w:rsid w:val="004F7C4E"/>
    <w:rsid w:val="00501947"/>
    <w:rsid w:val="00510DB5"/>
    <w:rsid w:val="0051224C"/>
    <w:rsid w:val="00512661"/>
    <w:rsid w:val="00513D3D"/>
    <w:rsid w:val="00513DA9"/>
    <w:rsid w:val="00515823"/>
    <w:rsid w:val="00516243"/>
    <w:rsid w:val="00521D1A"/>
    <w:rsid w:val="00521D44"/>
    <w:rsid w:val="005244CE"/>
    <w:rsid w:val="005245D7"/>
    <w:rsid w:val="005249F1"/>
    <w:rsid w:val="00525975"/>
    <w:rsid w:val="00525B0B"/>
    <w:rsid w:val="005263CE"/>
    <w:rsid w:val="00526B5B"/>
    <w:rsid w:val="005305C6"/>
    <w:rsid w:val="00530976"/>
    <w:rsid w:val="0053210A"/>
    <w:rsid w:val="00532FFD"/>
    <w:rsid w:val="005345AB"/>
    <w:rsid w:val="005367EF"/>
    <w:rsid w:val="00536CFE"/>
    <w:rsid w:val="00540192"/>
    <w:rsid w:val="00542A8D"/>
    <w:rsid w:val="00543A13"/>
    <w:rsid w:val="0055070B"/>
    <w:rsid w:val="00550A31"/>
    <w:rsid w:val="0055354F"/>
    <w:rsid w:val="005540E0"/>
    <w:rsid w:val="00555600"/>
    <w:rsid w:val="005572C8"/>
    <w:rsid w:val="005602D9"/>
    <w:rsid w:val="005612F6"/>
    <w:rsid w:val="0056167F"/>
    <w:rsid w:val="0056186D"/>
    <w:rsid w:val="00561A6B"/>
    <w:rsid w:val="005628A3"/>
    <w:rsid w:val="00564578"/>
    <w:rsid w:val="005647FA"/>
    <w:rsid w:val="005650DC"/>
    <w:rsid w:val="005664A9"/>
    <w:rsid w:val="0056683C"/>
    <w:rsid w:val="00570BE0"/>
    <w:rsid w:val="00570F3A"/>
    <w:rsid w:val="00571A76"/>
    <w:rsid w:val="005731F6"/>
    <w:rsid w:val="005752B8"/>
    <w:rsid w:val="00575BD0"/>
    <w:rsid w:val="00577A1B"/>
    <w:rsid w:val="00582533"/>
    <w:rsid w:val="00582739"/>
    <w:rsid w:val="00582FAF"/>
    <w:rsid w:val="00586714"/>
    <w:rsid w:val="0058712B"/>
    <w:rsid w:val="005909BA"/>
    <w:rsid w:val="00592EAA"/>
    <w:rsid w:val="00593C68"/>
    <w:rsid w:val="00595B8A"/>
    <w:rsid w:val="00596BA4"/>
    <w:rsid w:val="00596BB8"/>
    <w:rsid w:val="005A01D6"/>
    <w:rsid w:val="005A1262"/>
    <w:rsid w:val="005A12DA"/>
    <w:rsid w:val="005A6B8F"/>
    <w:rsid w:val="005A783C"/>
    <w:rsid w:val="005A7A82"/>
    <w:rsid w:val="005B04AD"/>
    <w:rsid w:val="005B0FA7"/>
    <w:rsid w:val="005B26AF"/>
    <w:rsid w:val="005B3444"/>
    <w:rsid w:val="005B5AF2"/>
    <w:rsid w:val="005B5B02"/>
    <w:rsid w:val="005B6161"/>
    <w:rsid w:val="005B6790"/>
    <w:rsid w:val="005C0002"/>
    <w:rsid w:val="005C0873"/>
    <w:rsid w:val="005C2F66"/>
    <w:rsid w:val="005C7C45"/>
    <w:rsid w:val="005D0D8C"/>
    <w:rsid w:val="005D17CD"/>
    <w:rsid w:val="005D3207"/>
    <w:rsid w:val="005D377F"/>
    <w:rsid w:val="005D5F39"/>
    <w:rsid w:val="005D691F"/>
    <w:rsid w:val="005E3199"/>
    <w:rsid w:val="005E32DC"/>
    <w:rsid w:val="005E3ECF"/>
    <w:rsid w:val="005E4F5A"/>
    <w:rsid w:val="005E6088"/>
    <w:rsid w:val="005F006F"/>
    <w:rsid w:val="005F0E7D"/>
    <w:rsid w:val="005F0EB8"/>
    <w:rsid w:val="005F2535"/>
    <w:rsid w:val="005F4110"/>
    <w:rsid w:val="005F4CBD"/>
    <w:rsid w:val="005F6B5F"/>
    <w:rsid w:val="0060036F"/>
    <w:rsid w:val="006022B2"/>
    <w:rsid w:val="00602B98"/>
    <w:rsid w:val="006055B3"/>
    <w:rsid w:val="00605E13"/>
    <w:rsid w:val="006071AD"/>
    <w:rsid w:val="00615657"/>
    <w:rsid w:val="00615F36"/>
    <w:rsid w:val="00617377"/>
    <w:rsid w:val="00621554"/>
    <w:rsid w:val="00621A56"/>
    <w:rsid w:val="006240F5"/>
    <w:rsid w:val="006250C1"/>
    <w:rsid w:val="0062538E"/>
    <w:rsid w:val="00630DE8"/>
    <w:rsid w:val="00631DA9"/>
    <w:rsid w:val="00633730"/>
    <w:rsid w:val="00633C3F"/>
    <w:rsid w:val="00636071"/>
    <w:rsid w:val="00636494"/>
    <w:rsid w:val="00637251"/>
    <w:rsid w:val="006403BB"/>
    <w:rsid w:val="006407D3"/>
    <w:rsid w:val="00642B46"/>
    <w:rsid w:val="00643249"/>
    <w:rsid w:val="00646205"/>
    <w:rsid w:val="006464B7"/>
    <w:rsid w:val="00646B63"/>
    <w:rsid w:val="00647FC5"/>
    <w:rsid w:val="006514DE"/>
    <w:rsid w:val="00653A44"/>
    <w:rsid w:val="00657649"/>
    <w:rsid w:val="00662A30"/>
    <w:rsid w:val="00664D0C"/>
    <w:rsid w:val="00664DAD"/>
    <w:rsid w:val="00665FB7"/>
    <w:rsid w:val="0067425C"/>
    <w:rsid w:val="006744F3"/>
    <w:rsid w:val="006750FF"/>
    <w:rsid w:val="006765FC"/>
    <w:rsid w:val="00677C94"/>
    <w:rsid w:val="0068094F"/>
    <w:rsid w:val="00682F0F"/>
    <w:rsid w:val="0068438C"/>
    <w:rsid w:val="006854E0"/>
    <w:rsid w:val="0068684C"/>
    <w:rsid w:val="00686F5B"/>
    <w:rsid w:val="006904E2"/>
    <w:rsid w:val="0069209A"/>
    <w:rsid w:val="00692293"/>
    <w:rsid w:val="006930DC"/>
    <w:rsid w:val="00694231"/>
    <w:rsid w:val="006A00DE"/>
    <w:rsid w:val="006A14A3"/>
    <w:rsid w:val="006A1616"/>
    <w:rsid w:val="006A2233"/>
    <w:rsid w:val="006A40A2"/>
    <w:rsid w:val="006A59F1"/>
    <w:rsid w:val="006A7046"/>
    <w:rsid w:val="006A7358"/>
    <w:rsid w:val="006B35AF"/>
    <w:rsid w:val="006B47A5"/>
    <w:rsid w:val="006B7892"/>
    <w:rsid w:val="006C013A"/>
    <w:rsid w:val="006C15BD"/>
    <w:rsid w:val="006C361E"/>
    <w:rsid w:val="006C5AA2"/>
    <w:rsid w:val="006D6C35"/>
    <w:rsid w:val="006D7A46"/>
    <w:rsid w:val="006E0112"/>
    <w:rsid w:val="006E1832"/>
    <w:rsid w:val="006E29A9"/>
    <w:rsid w:val="006F077E"/>
    <w:rsid w:val="006F0B63"/>
    <w:rsid w:val="006F2311"/>
    <w:rsid w:val="006F294A"/>
    <w:rsid w:val="006F42B7"/>
    <w:rsid w:val="006F50C5"/>
    <w:rsid w:val="006F5FC5"/>
    <w:rsid w:val="0070055C"/>
    <w:rsid w:val="0070245C"/>
    <w:rsid w:val="00702E06"/>
    <w:rsid w:val="007044F3"/>
    <w:rsid w:val="00710C49"/>
    <w:rsid w:val="00715441"/>
    <w:rsid w:val="0071599A"/>
    <w:rsid w:val="007163E8"/>
    <w:rsid w:val="00717BE6"/>
    <w:rsid w:val="007200A7"/>
    <w:rsid w:val="007204C3"/>
    <w:rsid w:val="00720874"/>
    <w:rsid w:val="00721B5C"/>
    <w:rsid w:val="0072483C"/>
    <w:rsid w:val="007266FC"/>
    <w:rsid w:val="00727A75"/>
    <w:rsid w:val="00727BCB"/>
    <w:rsid w:val="00730791"/>
    <w:rsid w:val="007312BD"/>
    <w:rsid w:val="00733A35"/>
    <w:rsid w:val="007371AF"/>
    <w:rsid w:val="00740649"/>
    <w:rsid w:val="0074512E"/>
    <w:rsid w:val="00745AB0"/>
    <w:rsid w:val="007461C7"/>
    <w:rsid w:val="00747124"/>
    <w:rsid w:val="00751A94"/>
    <w:rsid w:val="007549F7"/>
    <w:rsid w:val="00754F8C"/>
    <w:rsid w:val="00755AE8"/>
    <w:rsid w:val="0075698B"/>
    <w:rsid w:val="00757E56"/>
    <w:rsid w:val="00760D63"/>
    <w:rsid w:val="00761C14"/>
    <w:rsid w:val="00762956"/>
    <w:rsid w:val="00764C10"/>
    <w:rsid w:val="007655DE"/>
    <w:rsid w:val="007712F3"/>
    <w:rsid w:val="00771EAF"/>
    <w:rsid w:val="007741A8"/>
    <w:rsid w:val="00775D90"/>
    <w:rsid w:val="00776A1D"/>
    <w:rsid w:val="00776A62"/>
    <w:rsid w:val="0077711F"/>
    <w:rsid w:val="00777614"/>
    <w:rsid w:val="00782C1A"/>
    <w:rsid w:val="007831E8"/>
    <w:rsid w:val="00784B62"/>
    <w:rsid w:val="0078556A"/>
    <w:rsid w:val="00787A9E"/>
    <w:rsid w:val="007917EB"/>
    <w:rsid w:val="00793EAA"/>
    <w:rsid w:val="007A064C"/>
    <w:rsid w:val="007A0B90"/>
    <w:rsid w:val="007A0FC6"/>
    <w:rsid w:val="007A1FC7"/>
    <w:rsid w:val="007B04C6"/>
    <w:rsid w:val="007B0B81"/>
    <w:rsid w:val="007B1DC0"/>
    <w:rsid w:val="007B2D8F"/>
    <w:rsid w:val="007B3BEE"/>
    <w:rsid w:val="007B483E"/>
    <w:rsid w:val="007B5378"/>
    <w:rsid w:val="007B7020"/>
    <w:rsid w:val="007C2A28"/>
    <w:rsid w:val="007C2B44"/>
    <w:rsid w:val="007C6A41"/>
    <w:rsid w:val="007D0AAD"/>
    <w:rsid w:val="007D513D"/>
    <w:rsid w:val="007D5968"/>
    <w:rsid w:val="007D611D"/>
    <w:rsid w:val="007D707A"/>
    <w:rsid w:val="007D75C8"/>
    <w:rsid w:val="007D7C3D"/>
    <w:rsid w:val="007E0575"/>
    <w:rsid w:val="007E0F21"/>
    <w:rsid w:val="007E1195"/>
    <w:rsid w:val="007E472F"/>
    <w:rsid w:val="007E71D5"/>
    <w:rsid w:val="007F1E4D"/>
    <w:rsid w:val="007F2673"/>
    <w:rsid w:val="007F6BDC"/>
    <w:rsid w:val="00801CC0"/>
    <w:rsid w:val="00804D8A"/>
    <w:rsid w:val="00805325"/>
    <w:rsid w:val="00805635"/>
    <w:rsid w:val="00810266"/>
    <w:rsid w:val="00811FC0"/>
    <w:rsid w:val="00814E44"/>
    <w:rsid w:val="008168B5"/>
    <w:rsid w:val="00817ABD"/>
    <w:rsid w:val="00821079"/>
    <w:rsid w:val="008210B5"/>
    <w:rsid w:val="008243CF"/>
    <w:rsid w:val="00825DA0"/>
    <w:rsid w:val="00826AFF"/>
    <w:rsid w:val="00827041"/>
    <w:rsid w:val="00830179"/>
    <w:rsid w:val="00830CFF"/>
    <w:rsid w:val="008324E2"/>
    <w:rsid w:val="00832CDF"/>
    <w:rsid w:val="0083351F"/>
    <w:rsid w:val="00834B61"/>
    <w:rsid w:val="00834EEE"/>
    <w:rsid w:val="008371D8"/>
    <w:rsid w:val="0084071A"/>
    <w:rsid w:val="00841643"/>
    <w:rsid w:val="0084342A"/>
    <w:rsid w:val="00843758"/>
    <w:rsid w:val="00846227"/>
    <w:rsid w:val="008462B9"/>
    <w:rsid w:val="008466B1"/>
    <w:rsid w:val="00854FDC"/>
    <w:rsid w:val="00855DB6"/>
    <w:rsid w:val="00860C45"/>
    <w:rsid w:val="00860EFB"/>
    <w:rsid w:val="00861D6E"/>
    <w:rsid w:val="0086375B"/>
    <w:rsid w:val="00866381"/>
    <w:rsid w:val="00866AEA"/>
    <w:rsid w:val="00866AF9"/>
    <w:rsid w:val="00870F04"/>
    <w:rsid w:val="0087122E"/>
    <w:rsid w:val="00872DE0"/>
    <w:rsid w:val="008731A8"/>
    <w:rsid w:val="0087371C"/>
    <w:rsid w:val="00874FE7"/>
    <w:rsid w:val="008761DC"/>
    <w:rsid w:val="008777FA"/>
    <w:rsid w:val="0088152C"/>
    <w:rsid w:val="00882E0B"/>
    <w:rsid w:val="0088417E"/>
    <w:rsid w:val="0088637E"/>
    <w:rsid w:val="008908FD"/>
    <w:rsid w:val="0089167F"/>
    <w:rsid w:val="00895910"/>
    <w:rsid w:val="00896D9C"/>
    <w:rsid w:val="008A074F"/>
    <w:rsid w:val="008A12FE"/>
    <w:rsid w:val="008A1EC2"/>
    <w:rsid w:val="008A3F1E"/>
    <w:rsid w:val="008A65AA"/>
    <w:rsid w:val="008B0A3F"/>
    <w:rsid w:val="008B0B74"/>
    <w:rsid w:val="008B0E14"/>
    <w:rsid w:val="008B19D3"/>
    <w:rsid w:val="008B2105"/>
    <w:rsid w:val="008B26AC"/>
    <w:rsid w:val="008B31B1"/>
    <w:rsid w:val="008B3ED4"/>
    <w:rsid w:val="008B61BF"/>
    <w:rsid w:val="008B625B"/>
    <w:rsid w:val="008C047B"/>
    <w:rsid w:val="008C187D"/>
    <w:rsid w:val="008C2A87"/>
    <w:rsid w:val="008C3E54"/>
    <w:rsid w:val="008C42F8"/>
    <w:rsid w:val="008C4927"/>
    <w:rsid w:val="008D0F33"/>
    <w:rsid w:val="008D2A55"/>
    <w:rsid w:val="008D42B2"/>
    <w:rsid w:val="008D5ADE"/>
    <w:rsid w:val="008D63F6"/>
    <w:rsid w:val="008E068E"/>
    <w:rsid w:val="008E0BA5"/>
    <w:rsid w:val="008E45F4"/>
    <w:rsid w:val="008E4A57"/>
    <w:rsid w:val="008E62E2"/>
    <w:rsid w:val="008F1334"/>
    <w:rsid w:val="008F1DA1"/>
    <w:rsid w:val="008F22C1"/>
    <w:rsid w:val="008F3A82"/>
    <w:rsid w:val="008F3FB6"/>
    <w:rsid w:val="008F5E18"/>
    <w:rsid w:val="008F5F05"/>
    <w:rsid w:val="008F7746"/>
    <w:rsid w:val="009006BA"/>
    <w:rsid w:val="00901070"/>
    <w:rsid w:val="00902462"/>
    <w:rsid w:val="00902B66"/>
    <w:rsid w:val="00904B5A"/>
    <w:rsid w:val="00905347"/>
    <w:rsid w:val="0090732C"/>
    <w:rsid w:val="0091022E"/>
    <w:rsid w:val="00913C8C"/>
    <w:rsid w:val="00913F3B"/>
    <w:rsid w:val="009146F7"/>
    <w:rsid w:val="009152AE"/>
    <w:rsid w:val="0092295D"/>
    <w:rsid w:val="0092370D"/>
    <w:rsid w:val="009238C1"/>
    <w:rsid w:val="00924791"/>
    <w:rsid w:val="0092495C"/>
    <w:rsid w:val="00926141"/>
    <w:rsid w:val="00926BE2"/>
    <w:rsid w:val="0092737F"/>
    <w:rsid w:val="009301B9"/>
    <w:rsid w:val="0093064A"/>
    <w:rsid w:val="00931E0A"/>
    <w:rsid w:val="0093249B"/>
    <w:rsid w:val="009368DD"/>
    <w:rsid w:val="00936CAD"/>
    <w:rsid w:val="00936E3D"/>
    <w:rsid w:val="00937C63"/>
    <w:rsid w:val="00942A69"/>
    <w:rsid w:val="0094311B"/>
    <w:rsid w:val="009449C7"/>
    <w:rsid w:val="00944DBE"/>
    <w:rsid w:val="00946550"/>
    <w:rsid w:val="00947031"/>
    <w:rsid w:val="00951256"/>
    <w:rsid w:val="00951C19"/>
    <w:rsid w:val="00954874"/>
    <w:rsid w:val="0095636F"/>
    <w:rsid w:val="0095692C"/>
    <w:rsid w:val="00956E7F"/>
    <w:rsid w:val="00960B45"/>
    <w:rsid w:val="00961E54"/>
    <w:rsid w:val="0096418D"/>
    <w:rsid w:val="00972BD1"/>
    <w:rsid w:val="00973BA8"/>
    <w:rsid w:val="00974FE5"/>
    <w:rsid w:val="0097589E"/>
    <w:rsid w:val="0097687A"/>
    <w:rsid w:val="00983D1C"/>
    <w:rsid w:val="009856DE"/>
    <w:rsid w:val="00985AA1"/>
    <w:rsid w:val="009904AA"/>
    <w:rsid w:val="00991B25"/>
    <w:rsid w:val="00992A15"/>
    <w:rsid w:val="00993397"/>
    <w:rsid w:val="0099341C"/>
    <w:rsid w:val="009940DC"/>
    <w:rsid w:val="009978D4"/>
    <w:rsid w:val="009A1419"/>
    <w:rsid w:val="009A181D"/>
    <w:rsid w:val="009A1E64"/>
    <w:rsid w:val="009A21A0"/>
    <w:rsid w:val="009A2CC0"/>
    <w:rsid w:val="009A3B9F"/>
    <w:rsid w:val="009A3EEE"/>
    <w:rsid w:val="009A4145"/>
    <w:rsid w:val="009A5B69"/>
    <w:rsid w:val="009A67D5"/>
    <w:rsid w:val="009B0C53"/>
    <w:rsid w:val="009B228C"/>
    <w:rsid w:val="009B279D"/>
    <w:rsid w:val="009B33AB"/>
    <w:rsid w:val="009B357B"/>
    <w:rsid w:val="009B3886"/>
    <w:rsid w:val="009B4A75"/>
    <w:rsid w:val="009B5791"/>
    <w:rsid w:val="009B64E2"/>
    <w:rsid w:val="009B6803"/>
    <w:rsid w:val="009B7510"/>
    <w:rsid w:val="009C040A"/>
    <w:rsid w:val="009C07F6"/>
    <w:rsid w:val="009C1AFD"/>
    <w:rsid w:val="009C2350"/>
    <w:rsid w:val="009C434C"/>
    <w:rsid w:val="009C48FB"/>
    <w:rsid w:val="009D2977"/>
    <w:rsid w:val="009D3690"/>
    <w:rsid w:val="009D574C"/>
    <w:rsid w:val="009D701A"/>
    <w:rsid w:val="009E101D"/>
    <w:rsid w:val="009E4E3D"/>
    <w:rsid w:val="009E50C1"/>
    <w:rsid w:val="009E79C5"/>
    <w:rsid w:val="009E7A3E"/>
    <w:rsid w:val="009F1EFC"/>
    <w:rsid w:val="009F3447"/>
    <w:rsid w:val="009F35D0"/>
    <w:rsid w:val="009F4399"/>
    <w:rsid w:val="009F4D9C"/>
    <w:rsid w:val="009F6860"/>
    <w:rsid w:val="009F69ED"/>
    <w:rsid w:val="00A004B7"/>
    <w:rsid w:val="00A012B0"/>
    <w:rsid w:val="00A01C9A"/>
    <w:rsid w:val="00A02960"/>
    <w:rsid w:val="00A11D38"/>
    <w:rsid w:val="00A13B45"/>
    <w:rsid w:val="00A14719"/>
    <w:rsid w:val="00A15103"/>
    <w:rsid w:val="00A15175"/>
    <w:rsid w:val="00A17396"/>
    <w:rsid w:val="00A205C5"/>
    <w:rsid w:val="00A22BD4"/>
    <w:rsid w:val="00A2323B"/>
    <w:rsid w:val="00A23AC5"/>
    <w:rsid w:val="00A23B49"/>
    <w:rsid w:val="00A265CE"/>
    <w:rsid w:val="00A2764D"/>
    <w:rsid w:val="00A2771E"/>
    <w:rsid w:val="00A318C0"/>
    <w:rsid w:val="00A331FE"/>
    <w:rsid w:val="00A35571"/>
    <w:rsid w:val="00A4009E"/>
    <w:rsid w:val="00A40334"/>
    <w:rsid w:val="00A40D91"/>
    <w:rsid w:val="00A414E7"/>
    <w:rsid w:val="00A422F7"/>
    <w:rsid w:val="00A44009"/>
    <w:rsid w:val="00A45D46"/>
    <w:rsid w:val="00A464B4"/>
    <w:rsid w:val="00A47300"/>
    <w:rsid w:val="00A47807"/>
    <w:rsid w:val="00A47FC6"/>
    <w:rsid w:val="00A50BB1"/>
    <w:rsid w:val="00A52192"/>
    <w:rsid w:val="00A52C22"/>
    <w:rsid w:val="00A533A9"/>
    <w:rsid w:val="00A55022"/>
    <w:rsid w:val="00A56563"/>
    <w:rsid w:val="00A57220"/>
    <w:rsid w:val="00A623C9"/>
    <w:rsid w:val="00A624B8"/>
    <w:rsid w:val="00A65F2D"/>
    <w:rsid w:val="00A7037D"/>
    <w:rsid w:val="00A732E2"/>
    <w:rsid w:val="00A75D53"/>
    <w:rsid w:val="00A75F85"/>
    <w:rsid w:val="00A7610D"/>
    <w:rsid w:val="00A77393"/>
    <w:rsid w:val="00A777D7"/>
    <w:rsid w:val="00A82A9E"/>
    <w:rsid w:val="00A84CA7"/>
    <w:rsid w:val="00A87897"/>
    <w:rsid w:val="00A90544"/>
    <w:rsid w:val="00A914CA"/>
    <w:rsid w:val="00A94437"/>
    <w:rsid w:val="00A951B7"/>
    <w:rsid w:val="00A96386"/>
    <w:rsid w:val="00A96CA8"/>
    <w:rsid w:val="00A971A5"/>
    <w:rsid w:val="00A97C40"/>
    <w:rsid w:val="00AA1D0F"/>
    <w:rsid w:val="00AA20E0"/>
    <w:rsid w:val="00AA61FC"/>
    <w:rsid w:val="00AB055D"/>
    <w:rsid w:val="00AB0C0D"/>
    <w:rsid w:val="00AB1A14"/>
    <w:rsid w:val="00AB288B"/>
    <w:rsid w:val="00AB6938"/>
    <w:rsid w:val="00AC7623"/>
    <w:rsid w:val="00AD06AF"/>
    <w:rsid w:val="00AD40E5"/>
    <w:rsid w:val="00AD5045"/>
    <w:rsid w:val="00AD6C39"/>
    <w:rsid w:val="00AD733D"/>
    <w:rsid w:val="00AE2C01"/>
    <w:rsid w:val="00AE31B8"/>
    <w:rsid w:val="00AE31C6"/>
    <w:rsid w:val="00AE5251"/>
    <w:rsid w:val="00AE61A1"/>
    <w:rsid w:val="00AE685C"/>
    <w:rsid w:val="00AF06E0"/>
    <w:rsid w:val="00AF293A"/>
    <w:rsid w:val="00AF41D5"/>
    <w:rsid w:val="00AF5879"/>
    <w:rsid w:val="00AF5AC4"/>
    <w:rsid w:val="00AF7EDA"/>
    <w:rsid w:val="00B016FB"/>
    <w:rsid w:val="00B01A04"/>
    <w:rsid w:val="00B02528"/>
    <w:rsid w:val="00B05272"/>
    <w:rsid w:val="00B060EA"/>
    <w:rsid w:val="00B061C3"/>
    <w:rsid w:val="00B116ED"/>
    <w:rsid w:val="00B11830"/>
    <w:rsid w:val="00B1194D"/>
    <w:rsid w:val="00B15B38"/>
    <w:rsid w:val="00B166E0"/>
    <w:rsid w:val="00B1675F"/>
    <w:rsid w:val="00B17D46"/>
    <w:rsid w:val="00B210DD"/>
    <w:rsid w:val="00B22483"/>
    <w:rsid w:val="00B237AD"/>
    <w:rsid w:val="00B246DE"/>
    <w:rsid w:val="00B24CEF"/>
    <w:rsid w:val="00B25793"/>
    <w:rsid w:val="00B261FD"/>
    <w:rsid w:val="00B27914"/>
    <w:rsid w:val="00B3098B"/>
    <w:rsid w:val="00B3161C"/>
    <w:rsid w:val="00B367F4"/>
    <w:rsid w:val="00B40B5E"/>
    <w:rsid w:val="00B40D20"/>
    <w:rsid w:val="00B41C01"/>
    <w:rsid w:val="00B43B69"/>
    <w:rsid w:val="00B444CE"/>
    <w:rsid w:val="00B457D6"/>
    <w:rsid w:val="00B468D7"/>
    <w:rsid w:val="00B46BD6"/>
    <w:rsid w:val="00B46C1A"/>
    <w:rsid w:val="00B47372"/>
    <w:rsid w:val="00B47B6C"/>
    <w:rsid w:val="00B50646"/>
    <w:rsid w:val="00B50A11"/>
    <w:rsid w:val="00B51DA3"/>
    <w:rsid w:val="00B52B1B"/>
    <w:rsid w:val="00B53751"/>
    <w:rsid w:val="00B558D9"/>
    <w:rsid w:val="00B6155D"/>
    <w:rsid w:val="00B65F22"/>
    <w:rsid w:val="00B66FFA"/>
    <w:rsid w:val="00B67748"/>
    <w:rsid w:val="00B70059"/>
    <w:rsid w:val="00B71921"/>
    <w:rsid w:val="00B71BE6"/>
    <w:rsid w:val="00B75203"/>
    <w:rsid w:val="00B75410"/>
    <w:rsid w:val="00B75E02"/>
    <w:rsid w:val="00B75E22"/>
    <w:rsid w:val="00B77547"/>
    <w:rsid w:val="00B8128E"/>
    <w:rsid w:val="00B82CDE"/>
    <w:rsid w:val="00B846F2"/>
    <w:rsid w:val="00B84A19"/>
    <w:rsid w:val="00B90D03"/>
    <w:rsid w:val="00B92734"/>
    <w:rsid w:val="00B927B3"/>
    <w:rsid w:val="00B94BE2"/>
    <w:rsid w:val="00B95182"/>
    <w:rsid w:val="00B959A4"/>
    <w:rsid w:val="00B96F1D"/>
    <w:rsid w:val="00B96F71"/>
    <w:rsid w:val="00BA0ABF"/>
    <w:rsid w:val="00BA1F2B"/>
    <w:rsid w:val="00BA53BF"/>
    <w:rsid w:val="00BA7581"/>
    <w:rsid w:val="00BB0C0B"/>
    <w:rsid w:val="00BB2490"/>
    <w:rsid w:val="00BB315B"/>
    <w:rsid w:val="00BB5D8A"/>
    <w:rsid w:val="00BB6B88"/>
    <w:rsid w:val="00BC1670"/>
    <w:rsid w:val="00BC3B4C"/>
    <w:rsid w:val="00BC4737"/>
    <w:rsid w:val="00BD1517"/>
    <w:rsid w:val="00BD1856"/>
    <w:rsid w:val="00BD4150"/>
    <w:rsid w:val="00BD5603"/>
    <w:rsid w:val="00BD7956"/>
    <w:rsid w:val="00BE2645"/>
    <w:rsid w:val="00BE26BC"/>
    <w:rsid w:val="00BE4A50"/>
    <w:rsid w:val="00BE7658"/>
    <w:rsid w:val="00BF0B68"/>
    <w:rsid w:val="00BF1213"/>
    <w:rsid w:val="00BF16EC"/>
    <w:rsid w:val="00BF1858"/>
    <w:rsid w:val="00BF2265"/>
    <w:rsid w:val="00BF4C7D"/>
    <w:rsid w:val="00BF5A8D"/>
    <w:rsid w:val="00BF5E40"/>
    <w:rsid w:val="00C00A05"/>
    <w:rsid w:val="00C03B2D"/>
    <w:rsid w:val="00C03E6D"/>
    <w:rsid w:val="00C055E5"/>
    <w:rsid w:val="00C11E11"/>
    <w:rsid w:val="00C12033"/>
    <w:rsid w:val="00C1255D"/>
    <w:rsid w:val="00C13D53"/>
    <w:rsid w:val="00C14B54"/>
    <w:rsid w:val="00C14C12"/>
    <w:rsid w:val="00C153D8"/>
    <w:rsid w:val="00C16D5B"/>
    <w:rsid w:val="00C21124"/>
    <w:rsid w:val="00C214F2"/>
    <w:rsid w:val="00C22077"/>
    <w:rsid w:val="00C244AF"/>
    <w:rsid w:val="00C371E7"/>
    <w:rsid w:val="00C37201"/>
    <w:rsid w:val="00C40E55"/>
    <w:rsid w:val="00C41D24"/>
    <w:rsid w:val="00C42255"/>
    <w:rsid w:val="00C42D0B"/>
    <w:rsid w:val="00C44986"/>
    <w:rsid w:val="00C44D2C"/>
    <w:rsid w:val="00C4594A"/>
    <w:rsid w:val="00C46A10"/>
    <w:rsid w:val="00C47C73"/>
    <w:rsid w:val="00C52939"/>
    <w:rsid w:val="00C54EAF"/>
    <w:rsid w:val="00C559D6"/>
    <w:rsid w:val="00C570BA"/>
    <w:rsid w:val="00C5755C"/>
    <w:rsid w:val="00C60098"/>
    <w:rsid w:val="00C624EE"/>
    <w:rsid w:val="00C62B3C"/>
    <w:rsid w:val="00C62DF2"/>
    <w:rsid w:val="00C63CF0"/>
    <w:rsid w:val="00C6577A"/>
    <w:rsid w:val="00C66BCF"/>
    <w:rsid w:val="00C70760"/>
    <w:rsid w:val="00C73CAC"/>
    <w:rsid w:val="00C741E7"/>
    <w:rsid w:val="00C76A08"/>
    <w:rsid w:val="00C77108"/>
    <w:rsid w:val="00C77584"/>
    <w:rsid w:val="00C83DB3"/>
    <w:rsid w:val="00C841A0"/>
    <w:rsid w:val="00C85A72"/>
    <w:rsid w:val="00C8718F"/>
    <w:rsid w:val="00C9030F"/>
    <w:rsid w:val="00C909C8"/>
    <w:rsid w:val="00C92363"/>
    <w:rsid w:val="00C93FD8"/>
    <w:rsid w:val="00C93FEB"/>
    <w:rsid w:val="00C94DE0"/>
    <w:rsid w:val="00C9681A"/>
    <w:rsid w:val="00C96FB0"/>
    <w:rsid w:val="00C97480"/>
    <w:rsid w:val="00C977A2"/>
    <w:rsid w:val="00CA026B"/>
    <w:rsid w:val="00CA170E"/>
    <w:rsid w:val="00CA1927"/>
    <w:rsid w:val="00CA3B9B"/>
    <w:rsid w:val="00CA4789"/>
    <w:rsid w:val="00CA5E1A"/>
    <w:rsid w:val="00CA780A"/>
    <w:rsid w:val="00CA7DDD"/>
    <w:rsid w:val="00CB39D8"/>
    <w:rsid w:val="00CB76FF"/>
    <w:rsid w:val="00CB784B"/>
    <w:rsid w:val="00CB78DC"/>
    <w:rsid w:val="00CB7BF5"/>
    <w:rsid w:val="00CC21A7"/>
    <w:rsid w:val="00CC2A0C"/>
    <w:rsid w:val="00CC3CC6"/>
    <w:rsid w:val="00CC688B"/>
    <w:rsid w:val="00CD1DFB"/>
    <w:rsid w:val="00CD65AF"/>
    <w:rsid w:val="00CE1309"/>
    <w:rsid w:val="00CE17F7"/>
    <w:rsid w:val="00CE1A26"/>
    <w:rsid w:val="00CE2EC7"/>
    <w:rsid w:val="00CE4779"/>
    <w:rsid w:val="00CE53F4"/>
    <w:rsid w:val="00CE5776"/>
    <w:rsid w:val="00CE65DB"/>
    <w:rsid w:val="00CE78E3"/>
    <w:rsid w:val="00CE7E85"/>
    <w:rsid w:val="00CF1D07"/>
    <w:rsid w:val="00CF24B3"/>
    <w:rsid w:val="00CF299B"/>
    <w:rsid w:val="00CF393D"/>
    <w:rsid w:val="00CF462E"/>
    <w:rsid w:val="00CF5D4E"/>
    <w:rsid w:val="00CF6C7B"/>
    <w:rsid w:val="00D01EE8"/>
    <w:rsid w:val="00D046DB"/>
    <w:rsid w:val="00D0477E"/>
    <w:rsid w:val="00D0671B"/>
    <w:rsid w:val="00D11074"/>
    <w:rsid w:val="00D11148"/>
    <w:rsid w:val="00D112D6"/>
    <w:rsid w:val="00D11BBC"/>
    <w:rsid w:val="00D1208D"/>
    <w:rsid w:val="00D1446F"/>
    <w:rsid w:val="00D14948"/>
    <w:rsid w:val="00D221B8"/>
    <w:rsid w:val="00D22D27"/>
    <w:rsid w:val="00D24690"/>
    <w:rsid w:val="00D24709"/>
    <w:rsid w:val="00D268E0"/>
    <w:rsid w:val="00D2764C"/>
    <w:rsid w:val="00D313A6"/>
    <w:rsid w:val="00D3230D"/>
    <w:rsid w:val="00D343FC"/>
    <w:rsid w:val="00D354F0"/>
    <w:rsid w:val="00D41A52"/>
    <w:rsid w:val="00D4243A"/>
    <w:rsid w:val="00D43EAE"/>
    <w:rsid w:val="00D45283"/>
    <w:rsid w:val="00D47A34"/>
    <w:rsid w:val="00D522ED"/>
    <w:rsid w:val="00D54CFD"/>
    <w:rsid w:val="00D568BF"/>
    <w:rsid w:val="00D57857"/>
    <w:rsid w:val="00D60103"/>
    <w:rsid w:val="00D6026F"/>
    <w:rsid w:val="00D60E63"/>
    <w:rsid w:val="00D6134E"/>
    <w:rsid w:val="00D61CC1"/>
    <w:rsid w:val="00D61D58"/>
    <w:rsid w:val="00D63A97"/>
    <w:rsid w:val="00D63AFC"/>
    <w:rsid w:val="00D63ED2"/>
    <w:rsid w:val="00D650BF"/>
    <w:rsid w:val="00D70FE1"/>
    <w:rsid w:val="00D7294C"/>
    <w:rsid w:val="00D730A5"/>
    <w:rsid w:val="00D7322B"/>
    <w:rsid w:val="00D74B81"/>
    <w:rsid w:val="00D7548F"/>
    <w:rsid w:val="00D758E3"/>
    <w:rsid w:val="00D75DF2"/>
    <w:rsid w:val="00D76031"/>
    <w:rsid w:val="00D76452"/>
    <w:rsid w:val="00D766C3"/>
    <w:rsid w:val="00D76892"/>
    <w:rsid w:val="00D80480"/>
    <w:rsid w:val="00D82169"/>
    <w:rsid w:val="00D83620"/>
    <w:rsid w:val="00D84D01"/>
    <w:rsid w:val="00D855A8"/>
    <w:rsid w:val="00D86339"/>
    <w:rsid w:val="00D8725C"/>
    <w:rsid w:val="00D926B9"/>
    <w:rsid w:val="00D932EE"/>
    <w:rsid w:val="00D95F17"/>
    <w:rsid w:val="00D96588"/>
    <w:rsid w:val="00D97B4B"/>
    <w:rsid w:val="00DA0E2F"/>
    <w:rsid w:val="00DA111C"/>
    <w:rsid w:val="00DA23DF"/>
    <w:rsid w:val="00DA2CA2"/>
    <w:rsid w:val="00DA4904"/>
    <w:rsid w:val="00DA7209"/>
    <w:rsid w:val="00DA725B"/>
    <w:rsid w:val="00DB00A3"/>
    <w:rsid w:val="00DB0792"/>
    <w:rsid w:val="00DB0E14"/>
    <w:rsid w:val="00DB166A"/>
    <w:rsid w:val="00DB2C7F"/>
    <w:rsid w:val="00DB358C"/>
    <w:rsid w:val="00DB3F1B"/>
    <w:rsid w:val="00DB4DA2"/>
    <w:rsid w:val="00DC0015"/>
    <w:rsid w:val="00DC2164"/>
    <w:rsid w:val="00DC31F7"/>
    <w:rsid w:val="00DC3E44"/>
    <w:rsid w:val="00DC4C98"/>
    <w:rsid w:val="00DC5124"/>
    <w:rsid w:val="00DD0544"/>
    <w:rsid w:val="00DD2958"/>
    <w:rsid w:val="00DD3E78"/>
    <w:rsid w:val="00DD3E9F"/>
    <w:rsid w:val="00DD70DF"/>
    <w:rsid w:val="00DE2C4F"/>
    <w:rsid w:val="00DE4463"/>
    <w:rsid w:val="00DE585C"/>
    <w:rsid w:val="00DE6D4F"/>
    <w:rsid w:val="00DF2E96"/>
    <w:rsid w:val="00DF3290"/>
    <w:rsid w:val="00DF4818"/>
    <w:rsid w:val="00DF71C0"/>
    <w:rsid w:val="00E03162"/>
    <w:rsid w:val="00E03EBE"/>
    <w:rsid w:val="00E06A53"/>
    <w:rsid w:val="00E10415"/>
    <w:rsid w:val="00E13561"/>
    <w:rsid w:val="00E1495A"/>
    <w:rsid w:val="00E162B6"/>
    <w:rsid w:val="00E21797"/>
    <w:rsid w:val="00E21AB1"/>
    <w:rsid w:val="00E22E10"/>
    <w:rsid w:val="00E232AC"/>
    <w:rsid w:val="00E24728"/>
    <w:rsid w:val="00E24E87"/>
    <w:rsid w:val="00E25B2F"/>
    <w:rsid w:val="00E26AD3"/>
    <w:rsid w:val="00E26F14"/>
    <w:rsid w:val="00E30418"/>
    <w:rsid w:val="00E31CDA"/>
    <w:rsid w:val="00E372BC"/>
    <w:rsid w:val="00E429AD"/>
    <w:rsid w:val="00E447C2"/>
    <w:rsid w:val="00E447EE"/>
    <w:rsid w:val="00E463FD"/>
    <w:rsid w:val="00E4779C"/>
    <w:rsid w:val="00E52C94"/>
    <w:rsid w:val="00E535A8"/>
    <w:rsid w:val="00E53C95"/>
    <w:rsid w:val="00E57A09"/>
    <w:rsid w:val="00E636B5"/>
    <w:rsid w:val="00E67AD3"/>
    <w:rsid w:val="00E67CC0"/>
    <w:rsid w:val="00E70B87"/>
    <w:rsid w:val="00E71742"/>
    <w:rsid w:val="00E73293"/>
    <w:rsid w:val="00E73429"/>
    <w:rsid w:val="00E7440B"/>
    <w:rsid w:val="00E75D37"/>
    <w:rsid w:val="00E75F79"/>
    <w:rsid w:val="00E802AF"/>
    <w:rsid w:val="00E824EA"/>
    <w:rsid w:val="00E827E7"/>
    <w:rsid w:val="00E82AE4"/>
    <w:rsid w:val="00E83CB1"/>
    <w:rsid w:val="00E86D83"/>
    <w:rsid w:val="00E86DBE"/>
    <w:rsid w:val="00E879DF"/>
    <w:rsid w:val="00E87F04"/>
    <w:rsid w:val="00E92077"/>
    <w:rsid w:val="00E920B3"/>
    <w:rsid w:val="00E930EA"/>
    <w:rsid w:val="00E96265"/>
    <w:rsid w:val="00E96E7C"/>
    <w:rsid w:val="00E970AE"/>
    <w:rsid w:val="00EA1F8F"/>
    <w:rsid w:val="00EA4ACC"/>
    <w:rsid w:val="00EB11FA"/>
    <w:rsid w:val="00EB16D8"/>
    <w:rsid w:val="00EB1CEC"/>
    <w:rsid w:val="00EB44E4"/>
    <w:rsid w:val="00EB4E02"/>
    <w:rsid w:val="00EB6E06"/>
    <w:rsid w:val="00EB6E3F"/>
    <w:rsid w:val="00EB7692"/>
    <w:rsid w:val="00EC1896"/>
    <w:rsid w:val="00EC25CF"/>
    <w:rsid w:val="00EC34C8"/>
    <w:rsid w:val="00EC664B"/>
    <w:rsid w:val="00EC7745"/>
    <w:rsid w:val="00EC7C77"/>
    <w:rsid w:val="00ED082F"/>
    <w:rsid w:val="00ED1395"/>
    <w:rsid w:val="00ED2243"/>
    <w:rsid w:val="00ED506B"/>
    <w:rsid w:val="00ED55B8"/>
    <w:rsid w:val="00EE0963"/>
    <w:rsid w:val="00EE1479"/>
    <w:rsid w:val="00EE1D16"/>
    <w:rsid w:val="00EE2A1F"/>
    <w:rsid w:val="00EE740B"/>
    <w:rsid w:val="00EF0ACA"/>
    <w:rsid w:val="00EF4C7D"/>
    <w:rsid w:val="00EF6269"/>
    <w:rsid w:val="00EF7C86"/>
    <w:rsid w:val="00F004BD"/>
    <w:rsid w:val="00F0194A"/>
    <w:rsid w:val="00F02D75"/>
    <w:rsid w:val="00F070F0"/>
    <w:rsid w:val="00F11711"/>
    <w:rsid w:val="00F14713"/>
    <w:rsid w:val="00F1583C"/>
    <w:rsid w:val="00F17197"/>
    <w:rsid w:val="00F207B8"/>
    <w:rsid w:val="00F248D1"/>
    <w:rsid w:val="00F2730F"/>
    <w:rsid w:val="00F27C63"/>
    <w:rsid w:val="00F316F6"/>
    <w:rsid w:val="00F32965"/>
    <w:rsid w:val="00F34B32"/>
    <w:rsid w:val="00F35203"/>
    <w:rsid w:val="00F352B0"/>
    <w:rsid w:val="00F35E0E"/>
    <w:rsid w:val="00F36527"/>
    <w:rsid w:val="00F36B8C"/>
    <w:rsid w:val="00F3701C"/>
    <w:rsid w:val="00F372B8"/>
    <w:rsid w:val="00F37AA0"/>
    <w:rsid w:val="00F425ED"/>
    <w:rsid w:val="00F42D49"/>
    <w:rsid w:val="00F443E5"/>
    <w:rsid w:val="00F46E32"/>
    <w:rsid w:val="00F47B57"/>
    <w:rsid w:val="00F52025"/>
    <w:rsid w:val="00F54261"/>
    <w:rsid w:val="00F55EF0"/>
    <w:rsid w:val="00F568F9"/>
    <w:rsid w:val="00F607C9"/>
    <w:rsid w:val="00F61394"/>
    <w:rsid w:val="00F61606"/>
    <w:rsid w:val="00F7111E"/>
    <w:rsid w:val="00F71396"/>
    <w:rsid w:val="00F71CFA"/>
    <w:rsid w:val="00F722CA"/>
    <w:rsid w:val="00F7455E"/>
    <w:rsid w:val="00F751AA"/>
    <w:rsid w:val="00F81D04"/>
    <w:rsid w:val="00F81FF6"/>
    <w:rsid w:val="00F84AD5"/>
    <w:rsid w:val="00F84D90"/>
    <w:rsid w:val="00F84F7F"/>
    <w:rsid w:val="00F853A3"/>
    <w:rsid w:val="00F85A58"/>
    <w:rsid w:val="00F85A78"/>
    <w:rsid w:val="00F913C0"/>
    <w:rsid w:val="00F91AAB"/>
    <w:rsid w:val="00F9332E"/>
    <w:rsid w:val="00F93755"/>
    <w:rsid w:val="00F9410E"/>
    <w:rsid w:val="00F94FF9"/>
    <w:rsid w:val="00F959FF"/>
    <w:rsid w:val="00F96264"/>
    <w:rsid w:val="00F971CB"/>
    <w:rsid w:val="00F973B1"/>
    <w:rsid w:val="00FA00DF"/>
    <w:rsid w:val="00FA2623"/>
    <w:rsid w:val="00FA42D9"/>
    <w:rsid w:val="00FA76B1"/>
    <w:rsid w:val="00FA7872"/>
    <w:rsid w:val="00FB0A03"/>
    <w:rsid w:val="00FB129B"/>
    <w:rsid w:val="00FB59E5"/>
    <w:rsid w:val="00FB7B6F"/>
    <w:rsid w:val="00FC0743"/>
    <w:rsid w:val="00FC149C"/>
    <w:rsid w:val="00FC1FA9"/>
    <w:rsid w:val="00FC209C"/>
    <w:rsid w:val="00FC221F"/>
    <w:rsid w:val="00FC509B"/>
    <w:rsid w:val="00FD0544"/>
    <w:rsid w:val="00FD09FC"/>
    <w:rsid w:val="00FD1062"/>
    <w:rsid w:val="00FD1122"/>
    <w:rsid w:val="00FD1204"/>
    <w:rsid w:val="00FD1F24"/>
    <w:rsid w:val="00FD3A31"/>
    <w:rsid w:val="00FD69FD"/>
    <w:rsid w:val="00FE2328"/>
    <w:rsid w:val="00FE4C47"/>
    <w:rsid w:val="00FE4FF1"/>
    <w:rsid w:val="00FE50A4"/>
    <w:rsid w:val="00FE6D27"/>
    <w:rsid w:val="00FE7516"/>
    <w:rsid w:val="00FE7B63"/>
    <w:rsid w:val="00FF0634"/>
    <w:rsid w:val="00FF1F04"/>
    <w:rsid w:val="00FF2B26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4:docId w14:val="028892D2"/>
  <w15:docId w15:val="{A71BA266-1CB0-47E5-A3BE-E809C484E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55E5"/>
    <w:pPr>
      <w:spacing w:after="0" w:line="240" w:lineRule="auto"/>
    </w:pPr>
    <w:rPr>
      <w:rFonts w:ascii="Arial" w:eastAsia="Times New Roman" w:hAnsi="Arial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055E5"/>
    <w:pPr>
      <w:spacing w:before="100" w:beforeAutospacing="1" w:after="100" w:afterAutospacing="1"/>
      <w:ind w:left="720"/>
      <w:contextualSpacing/>
    </w:pPr>
    <w:rPr>
      <w:rFonts w:eastAsia="Calibri" w:cs="Arial"/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055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5E5"/>
    <w:rPr>
      <w:rFonts w:ascii="Arial" w:eastAsia="Times New Roman" w:hAnsi="Arial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055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5E5"/>
    <w:rPr>
      <w:rFonts w:ascii="Arial" w:eastAsia="Times New Roman" w:hAnsi="Arial" w:cs="Times New Roman"/>
      <w:color w:val="000000"/>
      <w:kern w:val="28"/>
      <w:sz w:val="20"/>
      <w:szCs w:val="20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055E5"/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F10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9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50D2A-6A3F-4218-8CE4-8E6734758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</dc:creator>
  <cp:lastModifiedBy>clerk</cp:lastModifiedBy>
  <cp:revision>2</cp:revision>
  <cp:lastPrinted>2019-10-02T10:35:00Z</cp:lastPrinted>
  <dcterms:created xsi:type="dcterms:W3CDTF">2019-10-02T10:44:00Z</dcterms:created>
  <dcterms:modified xsi:type="dcterms:W3CDTF">2019-10-02T10:44:00Z</dcterms:modified>
</cp:coreProperties>
</file>